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B34D" w14:textId="607D6D97" w:rsidR="006E0EF2" w:rsidRPr="002777E6" w:rsidRDefault="00093DA4" w:rsidP="002777E6">
      <w:pPr>
        <w:jc w:val="center"/>
        <w:rPr>
          <w:rFonts w:ascii="Century Gothic" w:hAnsi="Century Gothic"/>
          <w:b/>
          <w:bCs/>
          <w:sz w:val="16"/>
          <w:szCs w:val="16"/>
        </w:rPr>
      </w:pPr>
      <w:r w:rsidRPr="002777E6">
        <w:rPr>
          <w:rFonts w:ascii="Century Gothic" w:hAnsi="Century Gothic"/>
          <w:b/>
          <w:bCs/>
          <w:sz w:val="16"/>
          <w:szCs w:val="16"/>
        </w:rPr>
        <w:t>MIP Long Term Curriculum Plans 202</w:t>
      </w:r>
      <w:r w:rsidR="00FE3DC2">
        <w:rPr>
          <w:rFonts w:ascii="Century Gothic" w:hAnsi="Century Gothic"/>
          <w:b/>
          <w:bCs/>
          <w:sz w:val="16"/>
          <w:szCs w:val="16"/>
        </w:rPr>
        <w:t>4-25</w:t>
      </w:r>
    </w:p>
    <w:p w14:paraId="51C454C2" w14:textId="101CBDEF" w:rsidR="00093DA4" w:rsidRPr="002777E6" w:rsidRDefault="00093DA4" w:rsidP="002777E6">
      <w:pPr>
        <w:jc w:val="center"/>
        <w:rPr>
          <w:rFonts w:ascii="Century Gothic" w:hAnsi="Century Gothic"/>
          <w:b/>
          <w:bCs/>
          <w:sz w:val="16"/>
          <w:szCs w:val="16"/>
        </w:rPr>
      </w:pPr>
      <w:r w:rsidRPr="002777E6">
        <w:rPr>
          <w:rFonts w:ascii="Century Gothic" w:hAnsi="Century Gothic"/>
          <w:b/>
          <w:color w:val="000000" w:themeColor="text1"/>
          <w:sz w:val="16"/>
          <w:szCs w:val="16"/>
        </w:rPr>
        <w:t>Y</w:t>
      </w:r>
      <w:r w:rsidR="00D33FA2" w:rsidRPr="002777E6">
        <w:rPr>
          <w:rFonts w:ascii="Century Gothic" w:hAnsi="Century Gothic"/>
          <w:b/>
          <w:color w:val="000000" w:themeColor="text1"/>
          <w:sz w:val="16"/>
          <w:szCs w:val="16"/>
        </w:rPr>
        <w:t>R</w:t>
      </w:r>
      <w:r w:rsidR="00D33FA2" w:rsidRPr="002777E6">
        <w:rPr>
          <w:rFonts w:ascii="Century Gothic" w:hAnsi="Century Gothic"/>
          <w:b/>
          <w:bCs/>
          <w:color w:val="000000" w:themeColor="text1"/>
          <w:sz w:val="16"/>
          <w:szCs w:val="16"/>
        </w:rPr>
        <w:t>/</w:t>
      </w:r>
      <w:r w:rsidR="00D33FA2" w:rsidRPr="002777E6">
        <w:rPr>
          <w:rFonts w:ascii="Century Gothic" w:hAnsi="Century Gothic"/>
          <w:b/>
          <w:color w:val="000000" w:themeColor="text1"/>
          <w:sz w:val="16"/>
          <w:szCs w:val="16"/>
        </w:rPr>
        <w:t>1</w:t>
      </w:r>
    </w:p>
    <w:tbl>
      <w:tblPr>
        <w:tblStyle w:val="TableGrid"/>
        <w:tblW w:w="10632" w:type="dxa"/>
        <w:tblInd w:w="-714" w:type="dxa"/>
        <w:tblLook w:val="04A0" w:firstRow="1" w:lastRow="0" w:firstColumn="1" w:lastColumn="0" w:noHBand="0" w:noVBand="1"/>
      </w:tblPr>
      <w:tblGrid>
        <w:gridCol w:w="1766"/>
        <w:gridCol w:w="2902"/>
        <w:gridCol w:w="2730"/>
        <w:gridCol w:w="3234"/>
      </w:tblGrid>
      <w:tr w:rsidR="00D078CE" w:rsidRPr="002777E6" w14:paraId="7C70D776" w14:textId="77777777" w:rsidTr="006E2A6D">
        <w:trPr>
          <w:trHeight w:val="537"/>
        </w:trPr>
        <w:tc>
          <w:tcPr>
            <w:tcW w:w="1766" w:type="dxa"/>
            <w:shd w:val="clear" w:color="auto" w:fill="A8D08D" w:themeFill="accent6" w:themeFillTint="99"/>
          </w:tcPr>
          <w:p w14:paraId="55062AE1" w14:textId="77777777" w:rsidR="005125E7" w:rsidRPr="002777E6" w:rsidRDefault="005125E7" w:rsidP="00FF075D">
            <w:pPr>
              <w:rPr>
                <w:rFonts w:ascii="Century Gothic" w:hAnsi="Century Gothic"/>
                <w:sz w:val="16"/>
                <w:szCs w:val="16"/>
              </w:rPr>
            </w:pPr>
          </w:p>
        </w:tc>
        <w:tc>
          <w:tcPr>
            <w:tcW w:w="2902" w:type="dxa"/>
            <w:shd w:val="clear" w:color="auto" w:fill="A8D08D" w:themeFill="accent6" w:themeFillTint="99"/>
          </w:tcPr>
          <w:p w14:paraId="68A7E316" w14:textId="10955CE0" w:rsidR="005125E7" w:rsidRPr="002777E6" w:rsidRDefault="005125E7" w:rsidP="00FF075D">
            <w:pPr>
              <w:rPr>
                <w:rFonts w:ascii="Century Gothic" w:hAnsi="Century Gothic"/>
                <w:b/>
                <w:bCs/>
                <w:sz w:val="16"/>
                <w:szCs w:val="16"/>
              </w:rPr>
            </w:pPr>
            <w:r w:rsidRPr="002777E6">
              <w:rPr>
                <w:rFonts w:ascii="Century Gothic" w:hAnsi="Century Gothic"/>
                <w:b/>
                <w:bCs/>
                <w:sz w:val="16"/>
                <w:szCs w:val="16"/>
              </w:rPr>
              <w:t>Autumn</w:t>
            </w:r>
          </w:p>
        </w:tc>
        <w:tc>
          <w:tcPr>
            <w:tcW w:w="2730" w:type="dxa"/>
            <w:shd w:val="clear" w:color="auto" w:fill="A8D08D" w:themeFill="accent6" w:themeFillTint="99"/>
          </w:tcPr>
          <w:p w14:paraId="0BBFABAC" w14:textId="00E4729A" w:rsidR="005125E7" w:rsidRPr="002777E6" w:rsidRDefault="005125E7" w:rsidP="00FF075D">
            <w:pPr>
              <w:rPr>
                <w:rFonts w:ascii="Century Gothic" w:hAnsi="Century Gothic"/>
                <w:b/>
                <w:bCs/>
                <w:sz w:val="16"/>
                <w:szCs w:val="16"/>
              </w:rPr>
            </w:pPr>
            <w:r w:rsidRPr="002777E6">
              <w:rPr>
                <w:rFonts w:ascii="Century Gothic" w:hAnsi="Century Gothic"/>
                <w:b/>
                <w:bCs/>
                <w:sz w:val="16"/>
                <w:szCs w:val="16"/>
              </w:rPr>
              <w:t>Spring</w:t>
            </w:r>
          </w:p>
        </w:tc>
        <w:tc>
          <w:tcPr>
            <w:tcW w:w="3234" w:type="dxa"/>
            <w:shd w:val="clear" w:color="auto" w:fill="A8D08D" w:themeFill="accent6" w:themeFillTint="99"/>
          </w:tcPr>
          <w:p w14:paraId="53298F72" w14:textId="3A2AECB4" w:rsidR="005125E7" w:rsidRPr="002777E6" w:rsidRDefault="005125E7" w:rsidP="00FF075D">
            <w:pPr>
              <w:rPr>
                <w:rFonts w:ascii="Century Gothic" w:hAnsi="Century Gothic"/>
                <w:b/>
                <w:bCs/>
                <w:sz w:val="16"/>
                <w:szCs w:val="16"/>
              </w:rPr>
            </w:pPr>
            <w:r w:rsidRPr="002777E6">
              <w:rPr>
                <w:rFonts w:ascii="Century Gothic" w:hAnsi="Century Gothic"/>
                <w:b/>
                <w:bCs/>
                <w:sz w:val="16"/>
                <w:szCs w:val="16"/>
              </w:rPr>
              <w:t>Summer</w:t>
            </w:r>
          </w:p>
        </w:tc>
      </w:tr>
      <w:tr w:rsidR="00D078CE" w:rsidRPr="002777E6" w14:paraId="0E522B62" w14:textId="77777777" w:rsidTr="006E2A6D">
        <w:trPr>
          <w:trHeight w:val="537"/>
        </w:trPr>
        <w:tc>
          <w:tcPr>
            <w:tcW w:w="1766" w:type="dxa"/>
            <w:shd w:val="clear" w:color="auto" w:fill="FFFFFF" w:themeFill="background1"/>
          </w:tcPr>
          <w:p w14:paraId="24744B4E" w14:textId="1FB7EBBE" w:rsidR="005125E7" w:rsidRPr="00086E41" w:rsidRDefault="005125E7" w:rsidP="00FF075D">
            <w:pPr>
              <w:rPr>
                <w:rFonts w:ascii="Century Gothic" w:hAnsi="Century Gothic"/>
                <w:sz w:val="16"/>
                <w:szCs w:val="16"/>
                <w:highlight w:val="yellow"/>
              </w:rPr>
            </w:pPr>
            <w:r w:rsidRPr="00ED3695">
              <w:rPr>
                <w:rFonts w:ascii="Century Gothic" w:hAnsi="Century Gothic"/>
                <w:sz w:val="16"/>
                <w:szCs w:val="16"/>
              </w:rPr>
              <w:t>Memorable Experience</w:t>
            </w:r>
            <w:r w:rsidR="77698EE8" w:rsidRPr="00ED3695">
              <w:rPr>
                <w:rFonts w:ascii="Century Gothic" w:hAnsi="Century Gothic"/>
                <w:sz w:val="16"/>
                <w:szCs w:val="16"/>
              </w:rPr>
              <w:t>s</w:t>
            </w:r>
          </w:p>
        </w:tc>
        <w:tc>
          <w:tcPr>
            <w:tcW w:w="2902" w:type="dxa"/>
            <w:shd w:val="clear" w:color="auto" w:fill="FFFFFF" w:themeFill="background1"/>
          </w:tcPr>
          <w:p w14:paraId="617DC02B" w14:textId="5DE5EC6C" w:rsidR="00A420DE" w:rsidRPr="00A420DE" w:rsidRDefault="00A420DE" w:rsidP="00A420DE">
            <w:pPr>
              <w:rPr>
                <w:rFonts w:ascii="Century Gothic" w:hAnsi="Century Gothic"/>
                <w:sz w:val="16"/>
                <w:szCs w:val="16"/>
              </w:rPr>
            </w:pPr>
            <w:r w:rsidRPr="00A420DE">
              <w:rPr>
                <w:rFonts w:ascii="Century Gothic" w:hAnsi="Century Gothic"/>
                <w:sz w:val="16"/>
                <w:szCs w:val="16"/>
              </w:rPr>
              <w:t>Well</w:t>
            </w:r>
            <w:r>
              <w:rPr>
                <w:rFonts w:ascii="Century Gothic" w:hAnsi="Century Gothic"/>
                <w:sz w:val="16"/>
                <w:szCs w:val="16"/>
              </w:rPr>
              <w:t>y</w:t>
            </w:r>
            <w:r w:rsidRPr="00A420DE">
              <w:rPr>
                <w:rFonts w:ascii="Century Gothic" w:hAnsi="Century Gothic"/>
                <w:sz w:val="16"/>
                <w:szCs w:val="16"/>
              </w:rPr>
              <w:t xml:space="preserve"> walk to fundraise</w:t>
            </w:r>
          </w:p>
          <w:p w14:paraId="247608FF" w14:textId="48D0E865" w:rsidR="00A420DE" w:rsidRPr="00A420DE" w:rsidRDefault="00A420DE" w:rsidP="00A420DE">
            <w:pPr>
              <w:rPr>
                <w:rFonts w:ascii="Century Gothic" w:hAnsi="Century Gothic"/>
                <w:sz w:val="16"/>
                <w:szCs w:val="16"/>
              </w:rPr>
            </w:pPr>
            <w:r w:rsidRPr="00A420DE">
              <w:rPr>
                <w:rFonts w:ascii="Century Gothic" w:hAnsi="Century Gothic"/>
                <w:sz w:val="16"/>
                <w:szCs w:val="16"/>
              </w:rPr>
              <w:t>Toy museum/</w:t>
            </w:r>
            <w:proofErr w:type="spellStart"/>
            <w:r w:rsidRPr="00A420DE">
              <w:rPr>
                <w:rFonts w:ascii="Century Gothic" w:hAnsi="Century Gothic"/>
                <w:sz w:val="16"/>
                <w:szCs w:val="16"/>
              </w:rPr>
              <w:t>Lanhydrock</w:t>
            </w:r>
            <w:proofErr w:type="spellEnd"/>
          </w:p>
          <w:p w14:paraId="48D11ECD" w14:textId="01D57768" w:rsidR="00113568" w:rsidRDefault="00113568" w:rsidP="00FF075D">
            <w:pPr>
              <w:rPr>
                <w:rFonts w:ascii="Century Gothic" w:hAnsi="Century Gothic"/>
                <w:sz w:val="16"/>
                <w:szCs w:val="16"/>
              </w:rPr>
            </w:pPr>
            <w:r w:rsidRPr="00A420DE">
              <w:rPr>
                <w:rFonts w:ascii="Century Gothic" w:hAnsi="Century Gothic"/>
                <w:sz w:val="16"/>
                <w:szCs w:val="16"/>
              </w:rPr>
              <w:t>Autumn walk</w:t>
            </w:r>
            <w:r w:rsidR="00EA0F62" w:rsidRPr="00A420DE">
              <w:rPr>
                <w:rFonts w:ascii="Century Gothic" w:hAnsi="Century Gothic"/>
                <w:sz w:val="16"/>
                <w:szCs w:val="16"/>
              </w:rPr>
              <w:t>/</w:t>
            </w:r>
            <w:r w:rsidR="007A0132" w:rsidRPr="00A420DE">
              <w:rPr>
                <w:rFonts w:ascii="Century Gothic" w:hAnsi="Century Gothic"/>
                <w:sz w:val="16"/>
                <w:szCs w:val="16"/>
              </w:rPr>
              <w:t xml:space="preserve"> </w:t>
            </w:r>
            <w:r w:rsidR="00EA0F62" w:rsidRPr="00A420DE">
              <w:rPr>
                <w:rFonts w:ascii="Century Gothic" w:hAnsi="Century Gothic"/>
                <w:sz w:val="16"/>
                <w:szCs w:val="16"/>
              </w:rPr>
              <w:t>trail</w:t>
            </w:r>
          </w:p>
          <w:p w14:paraId="34FED9A8" w14:textId="5DCCA03C" w:rsidR="00A420DE" w:rsidRDefault="00255D99" w:rsidP="00FF075D">
            <w:pPr>
              <w:rPr>
                <w:rFonts w:ascii="Century Gothic" w:hAnsi="Century Gothic"/>
                <w:sz w:val="16"/>
                <w:szCs w:val="16"/>
              </w:rPr>
            </w:pPr>
            <w:r>
              <w:rPr>
                <w:rFonts w:ascii="Century Gothic" w:hAnsi="Century Gothic"/>
                <w:sz w:val="16"/>
                <w:szCs w:val="16"/>
              </w:rPr>
              <w:t>Making toy cars</w:t>
            </w:r>
          </w:p>
          <w:p w14:paraId="487A31DE" w14:textId="380055A3" w:rsidR="00255D99" w:rsidRPr="00A420DE" w:rsidRDefault="00255D99" w:rsidP="00FF075D">
            <w:pPr>
              <w:rPr>
                <w:rFonts w:ascii="Century Gothic" w:hAnsi="Century Gothic"/>
                <w:sz w:val="16"/>
                <w:szCs w:val="16"/>
              </w:rPr>
            </w:pPr>
            <w:r>
              <w:rPr>
                <w:rFonts w:ascii="Century Gothic" w:hAnsi="Century Gothic"/>
                <w:sz w:val="16"/>
                <w:szCs w:val="16"/>
              </w:rPr>
              <w:t>Making medals</w:t>
            </w:r>
          </w:p>
          <w:p w14:paraId="3E3339B4" w14:textId="77777777" w:rsidR="00113568" w:rsidRPr="00A420DE" w:rsidRDefault="001E3CE5" w:rsidP="00FF075D">
            <w:pPr>
              <w:rPr>
                <w:rFonts w:ascii="Century Gothic" w:hAnsi="Century Gothic"/>
                <w:sz w:val="16"/>
                <w:szCs w:val="16"/>
              </w:rPr>
            </w:pPr>
            <w:r w:rsidRPr="00A420DE">
              <w:rPr>
                <w:rFonts w:ascii="Century Gothic" w:hAnsi="Century Gothic"/>
                <w:sz w:val="16"/>
                <w:szCs w:val="16"/>
              </w:rPr>
              <w:t>Church visits</w:t>
            </w:r>
          </w:p>
          <w:p w14:paraId="7C23DFB3" w14:textId="03EC9DB7" w:rsidR="00E82ADB" w:rsidRPr="00A420DE" w:rsidRDefault="00E82ADB" w:rsidP="00FF075D">
            <w:pPr>
              <w:rPr>
                <w:rFonts w:ascii="Century Gothic" w:hAnsi="Century Gothic"/>
                <w:sz w:val="16"/>
                <w:szCs w:val="16"/>
              </w:rPr>
            </w:pPr>
            <w:r w:rsidRPr="00A420DE">
              <w:rPr>
                <w:rFonts w:ascii="Century Gothic" w:hAnsi="Century Gothic"/>
                <w:sz w:val="16"/>
                <w:szCs w:val="16"/>
              </w:rPr>
              <w:t>Fruit Kebab rockets</w:t>
            </w:r>
          </w:p>
          <w:p w14:paraId="73DD19B6" w14:textId="781BBDA4" w:rsidR="00E11053" w:rsidRPr="00A420DE" w:rsidRDefault="00EA0F62" w:rsidP="00FF075D">
            <w:pPr>
              <w:rPr>
                <w:rFonts w:ascii="Century Gothic" w:hAnsi="Century Gothic"/>
                <w:sz w:val="16"/>
                <w:szCs w:val="16"/>
              </w:rPr>
            </w:pPr>
            <w:r w:rsidRPr="00A420DE">
              <w:rPr>
                <w:rFonts w:ascii="Century Gothic" w:hAnsi="Century Gothic"/>
                <w:sz w:val="16"/>
                <w:szCs w:val="16"/>
              </w:rPr>
              <w:t xml:space="preserve">Harvest Festival </w:t>
            </w:r>
          </w:p>
          <w:p w14:paraId="6D074D13" w14:textId="27592D62" w:rsidR="00D941CA" w:rsidRPr="00A420DE" w:rsidRDefault="00D941CA" w:rsidP="00FF075D">
            <w:pPr>
              <w:rPr>
                <w:rFonts w:ascii="Century Gothic" w:hAnsi="Century Gothic"/>
                <w:sz w:val="16"/>
                <w:szCs w:val="16"/>
              </w:rPr>
            </w:pPr>
            <w:r w:rsidRPr="00A420DE">
              <w:rPr>
                <w:rFonts w:ascii="Century Gothic" w:hAnsi="Century Gothic"/>
                <w:sz w:val="16"/>
                <w:szCs w:val="16"/>
              </w:rPr>
              <w:t>Christingle</w:t>
            </w:r>
          </w:p>
          <w:p w14:paraId="376004CD" w14:textId="4F95534A" w:rsidR="00D941CA" w:rsidRPr="00A420DE" w:rsidRDefault="00D941CA" w:rsidP="00FF075D">
            <w:pPr>
              <w:rPr>
                <w:rFonts w:ascii="Century Gothic" w:hAnsi="Century Gothic"/>
                <w:sz w:val="16"/>
                <w:szCs w:val="16"/>
              </w:rPr>
            </w:pPr>
            <w:r w:rsidRPr="00A420DE">
              <w:rPr>
                <w:rFonts w:ascii="Century Gothic" w:hAnsi="Century Gothic"/>
                <w:sz w:val="16"/>
                <w:szCs w:val="16"/>
              </w:rPr>
              <w:t xml:space="preserve">Remembrance Day </w:t>
            </w:r>
          </w:p>
          <w:p w14:paraId="5DC172BF" w14:textId="12571F89" w:rsidR="00916278" w:rsidRPr="00A420DE" w:rsidRDefault="00D941CA" w:rsidP="00FF075D">
            <w:pPr>
              <w:rPr>
                <w:rFonts w:ascii="Century Gothic" w:hAnsi="Century Gothic"/>
                <w:sz w:val="16"/>
                <w:szCs w:val="16"/>
              </w:rPr>
            </w:pPr>
            <w:r w:rsidRPr="00A420DE">
              <w:rPr>
                <w:rFonts w:ascii="Century Gothic" w:hAnsi="Century Gothic"/>
                <w:sz w:val="16"/>
                <w:szCs w:val="16"/>
              </w:rPr>
              <w:t>Diwali</w:t>
            </w:r>
          </w:p>
          <w:p w14:paraId="36E4B9B0" w14:textId="5CE3100A" w:rsidR="00717613" w:rsidRPr="00A420DE" w:rsidRDefault="00255D99" w:rsidP="00FF075D">
            <w:pPr>
              <w:rPr>
                <w:rFonts w:ascii="Century Gothic" w:hAnsi="Century Gothic"/>
                <w:sz w:val="16"/>
                <w:szCs w:val="16"/>
              </w:rPr>
            </w:pPr>
            <w:r>
              <w:rPr>
                <w:rFonts w:ascii="Century Gothic" w:hAnsi="Century Gothic"/>
                <w:sz w:val="16"/>
                <w:szCs w:val="16"/>
              </w:rPr>
              <w:t>T</w:t>
            </w:r>
            <w:r w:rsidR="00F920F0" w:rsidRPr="00A420DE">
              <w:rPr>
                <w:rFonts w:ascii="Century Gothic" w:hAnsi="Century Gothic"/>
                <w:sz w:val="16"/>
                <w:szCs w:val="16"/>
              </w:rPr>
              <w:t xml:space="preserve">heatre trip </w:t>
            </w:r>
          </w:p>
          <w:p w14:paraId="09B803A2" w14:textId="2C869E80" w:rsidR="00796D5E" w:rsidRPr="00796D5E" w:rsidRDefault="00E82ADB" w:rsidP="00796D5E">
            <w:pPr>
              <w:rPr>
                <w:rFonts w:ascii="Century Gothic" w:hAnsi="Century Gothic"/>
                <w:sz w:val="16"/>
                <w:szCs w:val="16"/>
              </w:rPr>
            </w:pPr>
            <w:r w:rsidRPr="00A420DE">
              <w:rPr>
                <w:rFonts w:ascii="Century Gothic" w:hAnsi="Century Gothic"/>
                <w:sz w:val="16"/>
                <w:szCs w:val="16"/>
              </w:rPr>
              <w:t xml:space="preserve">Christmas </w:t>
            </w:r>
            <w:r w:rsidR="00831D14" w:rsidRPr="00A420DE">
              <w:rPr>
                <w:rFonts w:ascii="Century Gothic" w:hAnsi="Century Gothic"/>
                <w:sz w:val="16"/>
                <w:szCs w:val="16"/>
              </w:rPr>
              <w:t>Nativity</w:t>
            </w:r>
            <w:r w:rsidR="008B4E34" w:rsidRPr="00A420DE">
              <w:rPr>
                <w:rFonts w:ascii="Century Gothic" w:hAnsi="Century Gothic"/>
                <w:sz w:val="16"/>
                <w:szCs w:val="16"/>
              </w:rPr>
              <w:t xml:space="preserve"> </w:t>
            </w:r>
            <w:r w:rsidRPr="00A420DE">
              <w:rPr>
                <w:rFonts w:ascii="Century Gothic" w:hAnsi="Century Gothic"/>
                <w:sz w:val="16"/>
                <w:szCs w:val="16"/>
              </w:rPr>
              <w:t>Performance</w:t>
            </w:r>
            <w:r w:rsidR="00796D5E" w:rsidRPr="00086E41">
              <w:rPr>
                <w:rFonts w:ascii="Century Gothic" w:hAnsi="Century Gothic"/>
                <w:sz w:val="16"/>
                <w:szCs w:val="16"/>
                <w:highlight w:val="yellow"/>
              </w:rPr>
              <w:t xml:space="preserve"> </w:t>
            </w:r>
            <w:r w:rsidR="00796D5E" w:rsidRPr="00796D5E">
              <w:rPr>
                <w:rFonts w:ascii="Century Gothic" w:hAnsi="Century Gothic"/>
                <w:sz w:val="16"/>
                <w:szCs w:val="16"/>
              </w:rPr>
              <w:t xml:space="preserve">People who help us </w:t>
            </w:r>
          </w:p>
          <w:p w14:paraId="1C79C103" w14:textId="73700BEE" w:rsidR="00E82ADB" w:rsidRPr="00086E41" w:rsidRDefault="00E82ADB" w:rsidP="00FF075D">
            <w:pPr>
              <w:rPr>
                <w:rFonts w:ascii="Century Gothic" w:hAnsi="Century Gothic"/>
                <w:sz w:val="16"/>
                <w:szCs w:val="16"/>
                <w:highlight w:val="yellow"/>
              </w:rPr>
            </w:pPr>
          </w:p>
        </w:tc>
        <w:tc>
          <w:tcPr>
            <w:tcW w:w="2730" w:type="dxa"/>
            <w:shd w:val="clear" w:color="auto" w:fill="FFFFFF" w:themeFill="background1"/>
          </w:tcPr>
          <w:p w14:paraId="6A27DAEC" w14:textId="64A3CEB5" w:rsidR="00F920F0" w:rsidRPr="00B04DEC" w:rsidRDefault="00534CBA" w:rsidP="00FF075D">
            <w:pPr>
              <w:rPr>
                <w:rFonts w:ascii="Century Gothic" w:hAnsi="Century Gothic"/>
                <w:sz w:val="16"/>
                <w:szCs w:val="16"/>
              </w:rPr>
            </w:pPr>
            <w:r w:rsidRPr="00B04DEC">
              <w:rPr>
                <w:rFonts w:ascii="Century Gothic" w:hAnsi="Century Gothic"/>
                <w:sz w:val="16"/>
                <w:szCs w:val="16"/>
              </w:rPr>
              <w:t xml:space="preserve">Lifeguard visit </w:t>
            </w:r>
          </w:p>
          <w:p w14:paraId="7957740F" w14:textId="748BDE2B" w:rsidR="00746D7D" w:rsidRPr="00B04DEC" w:rsidRDefault="00746D7D" w:rsidP="00FF075D">
            <w:pPr>
              <w:rPr>
                <w:rFonts w:ascii="Century Gothic" w:hAnsi="Century Gothic"/>
                <w:sz w:val="16"/>
                <w:szCs w:val="16"/>
              </w:rPr>
            </w:pPr>
            <w:r w:rsidRPr="00B04DEC">
              <w:rPr>
                <w:rFonts w:ascii="Century Gothic" w:hAnsi="Century Gothic"/>
                <w:sz w:val="16"/>
                <w:szCs w:val="16"/>
              </w:rPr>
              <w:t>Fire brigade visit</w:t>
            </w:r>
          </w:p>
          <w:p w14:paraId="046E0AC0" w14:textId="77777777" w:rsidR="00705E29" w:rsidRPr="00B04DEC" w:rsidRDefault="002B73C4" w:rsidP="00FF075D">
            <w:pPr>
              <w:rPr>
                <w:rFonts w:ascii="Century Gothic" w:hAnsi="Century Gothic"/>
                <w:sz w:val="16"/>
                <w:szCs w:val="16"/>
              </w:rPr>
            </w:pPr>
            <w:r w:rsidRPr="00B04DEC">
              <w:rPr>
                <w:rFonts w:ascii="Century Gothic" w:hAnsi="Century Gothic"/>
                <w:sz w:val="16"/>
                <w:szCs w:val="16"/>
              </w:rPr>
              <w:t>Shrove Tuesday</w:t>
            </w:r>
          </w:p>
          <w:p w14:paraId="18260DA7" w14:textId="01294EEA" w:rsidR="004E3D98" w:rsidRPr="00B04DEC" w:rsidRDefault="000A7885" w:rsidP="00FF075D">
            <w:pPr>
              <w:rPr>
                <w:rFonts w:ascii="Century Gothic" w:hAnsi="Century Gothic"/>
                <w:sz w:val="16"/>
                <w:szCs w:val="16"/>
              </w:rPr>
            </w:pPr>
            <w:r w:rsidRPr="00B04DEC">
              <w:rPr>
                <w:rFonts w:ascii="Century Gothic" w:hAnsi="Century Gothic"/>
                <w:sz w:val="16"/>
                <w:szCs w:val="16"/>
              </w:rPr>
              <w:t xml:space="preserve">Chinese </w:t>
            </w:r>
            <w:r w:rsidR="09476D42" w:rsidRPr="00B04DEC">
              <w:rPr>
                <w:rFonts w:ascii="Century Gothic" w:hAnsi="Century Gothic"/>
                <w:sz w:val="16"/>
                <w:szCs w:val="16"/>
              </w:rPr>
              <w:t>N</w:t>
            </w:r>
            <w:r w:rsidRPr="00B04DEC">
              <w:rPr>
                <w:rFonts w:ascii="Century Gothic" w:hAnsi="Century Gothic"/>
                <w:sz w:val="16"/>
                <w:szCs w:val="16"/>
              </w:rPr>
              <w:t>ew Year</w:t>
            </w:r>
          </w:p>
          <w:p w14:paraId="07EC5FEF" w14:textId="45EC2189" w:rsidR="002B73C4" w:rsidRPr="00B04DEC" w:rsidRDefault="002B73C4" w:rsidP="00FF075D">
            <w:pPr>
              <w:rPr>
                <w:rFonts w:ascii="Century Gothic" w:hAnsi="Century Gothic"/>
                <w:sz w:val="16"/>
                <w:szCs w:val="16"/>
              </w:rPr>
            </w:pPr>
            <w:r w:rsidRPr="00B04DEC">
              <w:rPr>
                <w:rFonts w:ascii="Century Gothic" w:hAnsi="Century Gothic"/>
                <w:sz w:val="16"/>
                <w:szCs w:val="16"/>
              </w:rPr>
              <w:t xml:space="preserve">National Story </w:t>
            </w:r>
            <w:r w:rsidR="7237AFB6" w:rsidRPr="00B04DEC">
              <w:rPr>
                <w:rFonts w:ascii="Century Gothic" w:hAnsi="Century Gothic"/>
                <w:sz w:val="16"/>
                <w:szCs w:val="16"/>
              </w:rPr>
              <w:t>Telling Week</w:t>
            </w:r>
            <w:r w:rsidRPr="00B04DEC">
              <w:rPr>
                <w:rFonts w:ascii="Century Gothic" w:hAnsi="Century Gothic"/>
                <w:sz w:val="16"/>
                <w:szCs w:val="16"/>
              </w:rPr>
              <w:t xml:space="preserve"> </w:t>
            </w:r>
          </w:p>
          <w:p w14:paraId="65F284B7" w14:textId="7C3DFD8A" w:rsidR="00A469AA" w:rsidRPr="00B04DEC" w:rsidRDefault="008B5EB6" w:rsidP="00FF075D">
            <w:pPr>
              <w:rPr>
                <w:rFonts w:ascii="Century Gothic" w:hAnsi="Century Gothic"/>
                <w:sz w:val="16"/>
                <w:szCs w:val="16"/>
              </w:rPr>
            </w:pPr>
            <w:r w:rsidRPr="00B04DEC">
              <w:rPr>
                <w:rFonts w:ascii="Century Gothic" w:hAnsi="Century Gothic"/>
                <w:sz w:val="16"/>
                <w:szCs w:val="16"/>
              </w:rPr>
              <w:t>Maritime Museum</w:t>
            </w:r>
          </w:p>
          <w:p w14:paraId="514F4D01" w14:textId="1DDB7166" w:rsidR="008B5EB6" w:rsidRPr="00B04DEC" w:rsidRDefault="00AD1028" w:rsidP="00FF075D">
            <w:pPr>
              <w:rPr>
                <w:rFonts w:ascii="Century Gothic" w:hAnsi="Century Gothic"/>
                <w:sz w:val="16"/>
                <w:szCs w:val="16"/>
              </w:rPr>
            </w:pPr>
            <w:r w:rsidRPr="00B04DEC">
              <w:rPr>
                <w:rFonts w:ascii="Century Gothic" w:hAnsi="Century Gothic"/>
                <w:sz w:val="16"/>
                <w:szCs w:val="16"/>
              </w:rPr>
              <w:t>Beach walk</w:t>
            </w:r>
          </w:p>
          <w:p w14:paraId="6B608415" w14:textId="4DD60573" w:rsidR="006E406D" w:rsidRPr="00B04DEC" w:rsidRDefault="006E406D" w:rsidP="00FF075D">
            <w:pPr>
              <w:rPr>
                <w:rFonts w:ascii="Century Gothic" w:hAnsi="Century Gothic"/>
                <w:sz w:val="16"/>
                <w:szCs w:val="16"/>
              </w:rPr>
            </w:pPr>
            <w:r w:rsidRPr="00B04DEC">
              <w:rPr>
                <w:rFonts w:ascii="Century Gothic" w:hAnsi="Century Gothic"/>
                <w:sz w:val="16"/>
                <w:szCs w:val="16"/>
              </w:rPr>
              <w:t xml:space="preserve">Rockpool </w:t>
            </w:r>
            <w:r w:rsidR="1E97745A" w:rsidRPr="00B04DEC">
              <w:rPr>
                <w:rFonts w:ascii="Century Gothic" w:hAnsi="Century Gothic"/>
                <w:sz w:val="16"/>
                <w:szCs w:val="16"/>
              </w:rPr>
              <w:t>R</w:t>
            </w:r>
            <w:r w:rsidRPr="00B04DEC">
              <w:rPr>
                <w:rFonts w:ascii="Century Gothic" w:hAnsi="Century Gothic"/>
                <w:sz w:val="16"/>
                <w:szCs w:val="16"/>
              </w:rPr>
              <w:t>oad</w:t>
            </w:r>
            <w:r w:rsidR="00147CA5" w:rsidRPr="00B04DEC">
              <w:rPr>
                <w:rFonts w:ascii="Century Gothic" w:hAnsi="Century Gothic"/>
                <w:sz w:val="16"/>
                <w:szCs w:val="16"/>
              </w:rPr>
              <w:t xml:space="preserve"> </w:t>
            </w:r>
            <w:r w:rsidR="41928FA5" w:rsidRPr="00B04DEC">
              <w:rPr>
                <w:rFonts w:ascii="Century Gothic" w:hAnsi="Century Gothic"/>
                <w:sz w:val="16"/>
                <w:szCs w:val="16"/>
              </w:rPr>
              <w:t>S</w:t>
            </w:r>
            <w:r w:rsidR="00EC785A" w:rsidRPr="00B04DEC">
              <w:rPr>
                <w:rFonts w:ascii="Century Gothic" w:hAnsi="Century Gothic"/>
                <w:sz w:val="16"/>
                <w:szCs w:val="16"/>
              </w:rPr>
              <w:t xml:space="preserve">how </w:t>
            </w:r>
          </w:p>
          <w:p w14:paraId="56884838" w14:textId="615591A8" w:rsidR="00A420DE" w:rsidRPr="00B04DEC" w:rsidRDefault="00422B03" w:rsidP="00A420DE">
            <w:pPr>
              <w:rPr>
                <w:rFonts w:ascii="Century Gothic" w:hAnsi="Century Gothic"/>
                <w:sz w:val="16"/>
                <w:szCs w:val="16"/>
              </w:rPr>
            </w:pPr>
            <w:r w:rsidRPr="00B04DEC">
              <w:rPr>
                <w:rFonts w:ascii="Century Gothic" w:hAnsi="Century Gothic"/>
                <w:sz w:val="16"/>
                <w:szCs w:val="16"/>
              </w:rPr>
              <w:t>Inspiration Music Project</w:t>
            </w:r>
            <w:r w:rsidR="00A420DE" w:rsidRPr="00B04DEC">
              <w:rPr>
                <w:rFonts w:ascii="Century Gothic" w:hAnsi="Century Gothic"/>
                <w:sz w:val="16"/>
                <w:szCs w:val="16"/>
              </w:rPr>
              <w:t xml:space="preserve"> </w:t>
            </w:r>
            <w:r w:rsidR="00A420DE" w:rsidRPr="00B04DEC">
              <w:rPr>
                <w:rFonts w:ascii="Century Gothic" w:hAnsi="Century Gothic"/>
                <w:sz w:val="16"/>
                <w:szCs w:val="16"/>
              </w:rPr>
              <w:t>Cooking bread</w:t>
            </w:r>
          </w:p>
          <w:p w14:paraId="15BB4A1B" w14:textId="77777777" w:rsidR="00B04DEC" w:rsidRPr="00B04DEC" w:rsidRDefault="00B04DEC" w:rsidP="00B04DEC">
            <w:pPr>
              <w:rPr>
                <w:rFonts w:ascii="Century Gothic" w:hAnsi="Century Gothic"/>
                <w:sz w:val="16"/>
                <w:szCs w:val="16"/>
              </w:rPr>
            </w:pPr>
            <w:r w:rsidRPr="00B04DEC">
              <w:rPr>
                <w:rFonts w:ascii="Century Gothic" w:hAnsi="Century Gothic"/>
                <w:sz w:val="16"/>
                <w:szCs w:val="16"/>
              </w:rPr>
              <w:t xml:space="preserve">Signs of Spring – tadpoles/eggs/butterflies </w:t>
            </w:r>
          </w:p>
          <w:p w14:paraId="05EE431F" w14:textId="454774B8" w:rsidR="00422B03" w:rsidRPr="00B04DEC" w:rsidRDefault="00422B03" w:rsidP="00FF075D">
            <w:pPr>
              <w:rPr>
                <w:rFonts w:ascii="Century Gothic" w:hAnsi="Century Gothic"/>
                <w:sz w:val="16"/>
                <w:szCs w:val="16"/>
              </w:rPr>
            </w:pPr>
          </w:p>
        </w:tc>
        <w:tc>
          <w:tcPr>
            <w:tcW w:w="3234" w:type="dxa"/>
            <w:shd w:val="clear" w:color="auto" w:fill="FFFFFF" w:themeFill="background1"/>
          </w:tcPr>
          <w:p w14:paraId="1D6A1729" w14:textId="70E27E41" w:rsidR="00752E17" w:rsidRPr="00B04DEC" w:rsidRDefault="00752E17" w:rsidP="00FF075D">
            <w:pPr>
              <w:rPr>
                <w:rFonts w:ascii="Century Gothic" w:hAnsi="Century Gothic"/>
                <w:sz w:val="16"/>
                <w:szCs w:val="16"/>
              </w:rPr>
            </w:pPr>
            <w:r w:rsidRPr="00B04DEC">
              <w:rPr>
                <w:rFonts w:ascii="Century Gothic" w:hAnsi="Century Gothic"/>
                <w:sz w:val="16"/>
                <w:szCs w:val="16"/>
              </w:rPr>
              <w:t xml:space="preserve">Ice cream at the park </w:t>
            </w:r>
          </w:p>
          <w:p w14:paraId="7C5FE53F" w14:textId="77777777" w:rsidR="00752E17" w:rsidRPr="00B04DEC" w:rsidRDefault="00752E17" w:rsidP="00FF075D">
            <w:pPr>
              <w:rPr>
                <w:rFonts w:ascii="Century Gothic" w:hAnsi="Century Gothic"/>
                <w:sz w:val="16"/>
                <w:szCs w:val="16"/>
              </w:rPr>
            </w:pPr>
            <w:r w:rsidRPr="00B04DEC">
              <w:rPr>
                <w:rFonts w:ascii="Century Gothic" w:hAnsi="Century Gothic"/>
                <w:sz w:val="16"/>
                <w:szCs w:val="16"/>
              </w:rPr>
              <w:t xml:space="preserve">Family picnic </w:t>
            </w:r>
          </w:p>
          <w:p w14:paraId="33DCB684" w14:textId="27CE3F10" w:rsidR="005C6C1E" w:rsidRDefault="00752E17" w:rsidP="00FF075D">
            <w:pPr>
              <w:rPr>
                <w:rFonts w:ascii="Century Gothic" w:hAnsi="Century Gothic"/>
                <w:sz w:val="16"/>
                <w:szCs w:val="16"/>
              </w:rPr>
            </w:pPr>
            <w:r w:rsidRPr="00B04DEC">
              <w:rPr>
                <w:rFonts w:ascii="Century Gothic" w:hAnsi="Century Gothic"/>
                <w:sz w:val="16"/>
                <w:szCs w:val="16"/>
              </w:rPr>
              <w:t xml:space="preserve">Summer fayre </w:t>
            </w:r>
            <w:r w:rsidR="005C6C1E" w:rsidRPr="00B04DEC">
              <w:rPr>
                <w:rFonts w:ascii="Century Gothic" w:hAnsi="Century Gothic"/>
                <w:sz w:val="16"/>
                <w:szCs w:val="16"/>
              </w:rPr>
              <w:t>performance</w:t>
            </w:r>
          </w:p>
          <w:p w14:paraId="36611332" w14:textId="052548B7" w:rsidR="00ED3695" w:rsidRDefault="00ED3695" w:rsidP="00ED3695">
            <w:pPr>
              <w:rPr>
                <w:rFonts w:ascii="Century Gothic" w:hAnsi="Century Gothic"/>
                <w:sz w:val="16"/>
                <w:szCs w:val="16"/>
              </w:rPr>
            </w:pPr>
            <w:r>
              <w:rPr>
                <w:rFonts w:ascii="Century Gothic" w:hAnsi="Century Gothic"/>
                <w:sz w:val="16"/>
                <w:szCs w:val="16"/>
              </w:rPr>
              <w:t xml:space="preserve">Flower festival </w:t>
            </w:r>
          </w:p>
          <w:p w14:paraId="72E82E39" w14:textId="4C6C198F" w:rsidR="00ED3695" w:rsidRPr="00ED3695" w:rsidRDefault="00ED3695" w:rsidP="00ED3695">
            <w:pPr>
              <w:rPr>
                <w:rFonts w:ascii="Century Gothic" w:hAnsi="Century Gothic"/>
                <w:sz w:val="16"/>
                <w:szCs w:val="16"/>
                <w:lang w:val="fr-FR"/>
              </w:rPr>
            </w:pPr>
            <w:r w:rsidRPr="00ED3695">
              <w:rPr>
                <w:rFonts w:ascii="Century Gothic" w:hAnsi="Century Gothic"/>
                <w:sz w:val="16"/>
                <w:szCs w:val="16"/>
                <w:lang w:val="fr-FR"/>
              </w:rPr>
              <w:t>Nur</w:t>
            </w:r>
            <w:r>
              <w:rPr>
                <w:rFonts w:ascii="Century Gothic" w:hAnsi="Century Gothic"/>
                <w:sz w:val="16"/>
                <w:szCs w:val="16"/>
                <w:lang w:val="fr-FR"/>
              </w:rPr>
              <w:t xml:space="preserve">se in </w:t>
            </w:r>
            <w:proofErr w:type="spellStart"/>
            <w:r>
              <w:rPr>
                <w:rFonts w:ascii="Century Gothic" w:hAnsi="Century Gothic"/>
                <w:sz w:val="16"/>
                <w:szCs w:val="16"/>
                <w:lang w:val="fr-FR"/>
              </w:rPr>
              <w:t>school</w:t>
            </w:r>
            <w:proofErr w:type="spellEnd"/>
          </w:p>
          <w:p w14:paraId="1F83BCFD" w14:textId="2B58A857" w:rsidR="005C6C1E" w:rsidRPr="00ED3695" w:rsidRDefault="005C6C1E" w:rsidP="00FF075D">
            <w:pPr>
              <w:rPr>
                <w:rFonts w:ascii="Century Gothic" w:hAnsi="Century Gothic"/>
                <w:sz w:val="16"/>
                <w:szCs w:val="16"/>
                <w:lang w:val="fr-FR"/>
              </w:rPr>
            </w:pPr>
            <w:proofErr w:type="spellStart"/>
            <w:r w:rsidRPr="00ED3695">
              <w:rPr>
                <w:rFonts w:ascii="Century Gothic" w:hAnsi="Century Gothic"/>
                <w:sz w:val="16"/>
                <w:szCs w:val="16"/>
                <w:lang w:val="fr-FR"/>
              </w:rPr>
              <w:t>Japanese</w:t>
            </w:r>
            <w:proofErr w:type="spellEnd"/>
            <w:r w:rsidRPr="00ED3695">
              <w:rPr>
                <w:rFonts w:ascii="Century Gothic" w:hAnsi="Century Gothic"/>
                <w:sz w:val="16"/>
                <w:szCs w:val="16"/>
                <w:lang w:val="fr-FR"/>
              </w:rPr>
              <w:t xml:space="preserve"> </w:t>
            </w:r>
            <w:proofErr w:type="spellStart"/>
            <w:r w:rsidRPr="00ED3695">
              <w:rPr>
                <w:rFonts w:ascii="Century Gothic" w:hAnsi="Century Gothic"/>
                <w:sz w:val="16"/>
                <w:szCs w:val="16"/>
                <w:lang w:val="fr-FR"/>
              </w:rPr>
              <w:t>garden</w:t>
            </w:r>
            <w:proofErr w:type="spellEnd"/>
            <w:r w:rsidRPr="00ED3695">
              <w:rPr>
                <w:rFonts w:ascii="Century Gothic" w:hAnsi="Century Gothic"/>
                <w:sz w:val="16"/>
                <w:szCs w:val="16"/>
                <w:lang w:val="fr-FR"/>
              </w:rPr>
              <w:t xml:space="preserve"> centre </w:t>
            </w:r>
            <w:proofErr w:type="spellStart"/>
            <w:r w:rsidRPr="00ED3695">
              <w:rPr>
                <w:rFonts w:ascii="Century Gothic" w:hAnsi="Century Gothic"/>
                <w:sz w:val="16"/>
                <w:szCs w:val="16"/>
                <w:lang w:val="fr-FR"/>
              </w:rPr>
              <w:t>visit</w:t>
            </w:r>
            <w:proofErr w:type="spellEnd"/>
            <w:r w:rsidRPr="00ED3695">
              <w:rPr>
                <w:rFonts w:ascii="Century Gothic" w:hAnsi="Century Gothic"/>
                <w:sz w:val="16"/>
                <w:szCs w:val="16"/>
                <w:lang w:val="fr-FR"/>
              </w:rPr>
              <w:t xml:space="preserve"> </w:t>
            </w:r>
          </w:p>
          <w:p w14:paraId="63B1E372" w14:textId="5EAD8A4D" w:rsidR="005125E7" w:rsidRPr="00B04DEC" w:rsidRDefault="00FA1574" w:rsidP="00FF075D">
            <w:pPr>
              <w:rPr>
                <w:rFonts w:ascii="Century Gothic" w:hAnsi="Century Gothic"/>
                <w:sz w:val="16"/>
                <w:szCs w:val="16"/>
              </w:rPr>
            </w:pPr>
            <w:r w:rsidRPr="00B04DEC">
              <w:rPr>
                <w:rFonts w:ascii="Century Gothic" w:hAnsi="Century Gothic"/>
                <w:sz w:val="16"/>
                <w:szCs w:val="16"/>
              </w:rPr>
              <w:t>Local community walk</w:t>
            </w:r>
          </w:p>
          <w:p w14:paraId="1039DE01" w14:textId="77777777" w:rsidR="004D0305" w:rsidRPr="00B04DEC" w:rsidRDefault="004D0305" w:rsidP="00FF075D">
            <w:pPr>
              <w:rPr>
                <w:rFonts w:ascii="Century Gothic" w:hAnsi="Century Gothic"/>
                <w:sz w:val="16"/>
                <w:szCs w:val="16"/>
              </w:rPr>
            </w:pPr>
            <w:r w:rsidRPr="00B04DEC">
              <w:rPr>
                <w:rFonts w:ascii="Century Gothic" w:hAnsi="Century Gothic"/>
                <w:sz w:val="16"/>
                <w:szCs w:val="16"/>
              </w:rPr>
              <w:t>Forest school</w:t>
            </w:r>
          </w:p>
          <w:p w14:paraId="267475E2" w14:textId="77777777" w:rsidR="001245A7" w:rsidRPr="00B04DEC" w:rsidRDefault="00FE7C6B" w:rsidP="001245A7">
            <w:pPr>
              <w:rPr>
                <w:rFonts w:ascii="Century Gothic" w:hAnsi="Century Gothic"/>
                <w:sz w:val="16"/>
                <w:szCs w:val="16"/>
              </w:rPr>
            </w:pPr>
            <w:r w:rsidRPr="00B04DEC">
              <w:rPr>
                <w:rFonts w:ascii="Century Gothic" w:hAnsi="Century Gothic"/>
                <w:sz w:val="16"/>
                <w:szCs w:val="16"/>
              </w:rPr>
              <w:t xml:space="preserve">Growing </w:t>
            </w:r>
            <w:r w:rsidR="009911D4" w:rsidRPr="00B04DEC">
              <w:rPr>
                <w:rFonts w:ascii="Century Gothic" w:hAnsi="Century Gothic"/>
                <w:sz w:val="16"/>
                <w:szCs w:val="16"/>
              </w:rPr>
              <w:t xml:space="preserve">plants </w:t>
            </w:r>
          </w:p>
          <w:p w14:paraId="07E9E365" w14:textId="32CE1125" w:rsidR="001245A7" w:rsidRPr="00B04DEC" w:rsidRDefault="001245A7" w:rsidP="001245A7">
            <w:pPr>
              <w:rPr>
                <w:rFonts w:ascii="Century Gothic" w:hAnsi="Century Gothic"/>
                <w:sz w:val="16"/>
                <w:szCs w:val="16"/>
              </w:rPr>
            </w:pPr>
            <w:r w:rsidRPr="00B04DEC">
              <w:rPr>
                <w:rFonts w:ascii="Century Gothic" w:hAnsi="Century Gothic"/>
                <w:sz w:val="16"/>
                <w:szCs w:val="16"/>
              </w:rPr>
              <w:t>Baby visit</w:t>
            </w:r>
          </w:p>
          <w:p w14:paraId="2091A420" w14:textId="32C55928" w:rsidR="00FE7C6B" w:rsidRPr="00B04DEC" w:rsidRDefault="00FE7C6B" w:rsidP="00FF075D">
            <w:pPr>
              <w:rPr>
                <w:rFonts w:ascii="Century Gothic" w:hAnsi="Century Gothic"/>
                <w:sz w:val="16"/>
                <w:szCs w:val="16"/>
              </w:rPr>
            </w:pPr>
          </w:p>
        </w:tc>
      </w:tr>
      <w:tr w:rsidR="009F3E6F" w:rsidRPr="002777E6" w14:paraId="695D7784" w14:textId="77777777" w:rsidTr="006E2A6D">
        <w:trPr>
          <w:trHeight w:val="537"/>
        </w:trPr>
        <w:tc>
          <w:tcPr>
            <w:tcW w:w="1766" w:type="dxa"/>
            <w:shd w:val="clear" w:color="auto" w:fill="auto"/>
          </w:tcPr>
          <w:p w14:paraId="253ABA88" w14:textId="77777777" w:rsidR="00935869" w:rsidRPr="002730CE" w:rsidRDefault="00093DA4" w:rsidP="00935869">
            <w:pPr>
              <w:rPr>
                <w:rFonts w:ascii="Century Gothic" w:hAnsi="Century Gothic"/>
                <w:sz w:val="16"/>
                <w:szCs w:val="16"/>
              </w:rPr>
            </w:pPr>
            <w:r w:rsidRPr="002730CE">
              <w:rPr>
                <w:rFonts w:ascii="Century Gothic" w:hAnsi="Century Gothic"/>
                <w:sz w:val="16"/>
                <w:szCs w:val="16"/>
              </w:rPr>
              <w:t>English genres</w:t>
            </w:r>
            <w:r w:rsidR="00935869" w:rsidRPr="002730CE">
              <w:rPr>
                <w:rFonts w:ascii="Century Gothic" w:hAnsi="Century Gothic"/>
                <w:sz w:val="16"/>
                <w:szCs w:val="16"/>
              </w:rPr>
              <w:t xml:space="preserve"> </w:t>
            </w:r>
          </w:p>
          <w:p w14:paraId="3F78B128" w14:textId="77777777" w:rsidR="00935869" w:rsidRPr="002730CE" w:rsidRDefault="00935869" w:rsidP="00935869">
            <w:pPr>
              <w:rPr>
                <w:rFonts w:ascii="Century Gothic" w:hAnsi="Century Gothic"/>
                <w:sz w:val="16"/>
                <w:szCs w:val="16"/>
              </w:rPr>
            </w:pPr>
          </w:p>
          <w:p w14:paraId="28BC9F6A" w14:textId="5912C0BB" w:rsidR="00935869" w:rsidRPr="002730CE" w:rsidRDefault="00935869" w:rsidP="00935869">
            <w:pPr>
              <w:rPr>
                <w:rFonts w:ascii="Century Gothic" w:hAnsi="Century Gothic"/>
                <w:sz w:val="16"/>
                <w:szCs w:val="16"/>
              </w:rPr>
            </w:pPr>
            <w:proofErr w:type="spellStart"/>
            <w:r w:rsidRPr="002730CE">
              <w:rPr>
                <w:rFonts w:ascii="Century Gothic" w:hAnsi="Century Gothic"/>
                <w:sz w:val="16"/>
                <w:szCs w:val="16"/>
              </w:rPr>
              <w:t>Yr</w:t>
            </w:r>
            <w:proofErr w:type="spellEnd"/>
            <w:r w:rsidRPr="002730CE">
              <w:rPr>
                <w:rFonts w:ascii="Century Gothic" w:hAnsi="Century Gothic"/>
                <w:sz w:val="16"/>
                <w:szCs w:val="16"/>
              </w:rPr>
              <w:t xml:space="preserve"> 1</w:t>
            </w:r>
          </w:p>
          <w:p w14:paraId="76444D5D" w14:textId="673C5CCE" w:rsidR="00093DA4" w:rsidRPr="002730CE" w:rsidRDefault="00935869" w:rsidP="00935869">
            <w:pPr>
              <w:rPr>
                <w:rFonts w:ascii="Century Gothic" w:hAnsi="Century Gothic"/>
                <w:sz w:val="16"/>
                <w:szCs w:val="16"/>
              </w:rPr>
            </w:pPr>
            <w:r w:rsidRPr="002730CE">
              <w:rPr>
                <w:rFonts w:ascii="Century Gothic" w:hAnsi="Century Gothic"/>
                <w:sz w:val="16"/>
                <w:szCs w:val="16"/>
              </w:rPr>
              <w:t>English Writing</w:t>
            </w:r>
          </w:p>
        </w:tc>
        <w:tc>
          <w:tcPr>
            <w:tcW w:w="2902" w:type="dxa"/>
            <w:shd w:val="clear" w:color="auto" w:fill="auto"/>
          </w:tcPr>
          <w:p w14:paraId="1ED4182A" w14:textId="5750837E" w:rsidR="00BD661E" w:rsidRPr="000E0125" w:rsidRDefault="00BD661E" w:rsidP="000230F4">
            <w:pPr>
              <w:rPr>
                <w:rFonts w:ascii="Century Gothic" w:hAnsi="Century Gothic"/>
                <w:b/>
                <w:bCs/>
                <w:sz w:val="16"/>
                <w:szCs w:val="16"/>
              </w:rPr>
            </w:pPr>
            <w:r w:rsidRPr="000E0125">
              <w:rPr>
                <w:rFonts w:ascii="Century Gothic" w:hAnsi="Century Gothic"/>
                <w:b/>
                <w:bCs/>
                <w:sz w:val="16"/>
                <w:szCs w:val="16"/>
              </w:rPr>
              <w:t>Grammars</w:t>
            </w:r>
            <w:r w:rsidR="006D5DAC" w:rsidRPr="000E0125">
              <w:rPr>
                <w:rFonts w:ascii="Century Gothic" w:hAnsi="Century Gothic"/>
                <w:b/>
                <w:bCs/>
                <w:sz w:val="16"/>
                <w:szCs w:val="16"/>
              </w:rPr>
              <w:t>a</w:t>
            </w:r>
            <w:r w:rsidRPr="000E0125">
              <w:rPr>
                <w:rFonts w:ascii="Century Gothic" w:hAnsi="Century Gothic"/>
                <w:b/>
                <w:bCs/>
                <w:sz w:val="16"/>
                <w:szCs w:val="16"/>
              </w:rPr>
              <w:t xml:space="preserve">urus </w:t>
            </w:r>
          </w:p>
          <w:p w14:paraId="69F58034" w14:textId="454597CF" w:rsidR="000230F4" w:rsidRDefault="000230F4" w:rsidP="000230F4">
            <w:pPr>
              <w:rPr>
                <w:rFonts w:ascii="Century Gothic" w:hAnsi="Century Gothic"/>
                <w:sz w:val="16"/>
                <w:szCs w:val="16"/>
              </w:rPr>
            </w:pPr>
            <w:r w:rsidRPr="002730CE">
              <w:rPr>
                <w:rFonts w:ascii="Century Gothic" w:hAnsi="Century Gothic"/>
                <w:sz w:val="16"/>
                <w:szCs w:val="16"/>
              </w:rPr>
              <w:t xml:space="preserve">Transcription </w:t>
            </w:r>
            <w:r w:rsidR="008B3DA5" w:rsidRPr="002730CE">
              <w:rPr>
                <w:rFonts w:ascii="Century Gothic" w:hAnsi="Century Gothic"/>
                <w:sz w:val="16"/>
                <w:szCs w:val="16"/>
              </w:rPr>
              <w:t>(</w:t>
            </w:r>
            <w:r w:rsidR="003F22B6">
              <w:rPr>
                <w:rFonts w:ascii="Century Gothic" w:hAnsi="Century Gothic"/>
                <w:sz w:val="16"/>
                <w:szCs w:val="16"/>
              </w:rPr>
              <w:t>2</w:t>
            </w:r>
            <w:r w:rsidR="008B3DA5" w:rsidRPr="002730CE">
              <w:rPr>
                <w:rFonts w:ascii="Century Gothic" w:hAnsi="Century Gothic"/>
                <w:sz w:val="16"/>
                <w:szCs w:val="16"/>
              </w:rPr>
              <w:t xml:space="preserve"> weeks)</w:t>
            </w:r>
          </w:p>
          <w:p w14:paraId="35FFF93B" w14:textId="77777777" w:rsidR="000E0125" w:rsidRPr="002730CE" w:rsidRDefault="000E0125" w:rsidP="000230F4">
            <w:pPr>
              <w:rPr>
                <w:rFonts w:ascii="Century Gothic" w:hAnsi="Century Gothic"/>
                <w:sz w:val="16"/>
                <w:szCs w:val="16"/>
              </w:rPr>
            </w:pPr>
          </w:p>
          <w:p w14:paraId="2F2658AF" w14:textId="7D0F2B14" w:rsidR="00093DA4" w:rsidRPr="002730CE" w:rsidRDefault="00551FEE" w:rsidP="00FF075D">
            <w:pPr>
              <w:rPr>
                <w:rFonts w:ascii="Century Gothic" w:hAnsi="Century Gothic"/>
                <w:sz w:val="16"/>
                <w:szCs w:val="16"/>
              </w:rPr>
            </w:pPr>
            <w:r w:rsidRPr="002730CE">
              <w:rPr>
                <w:rFonts w:ascii="Century Gothic" w:hAnsi="Century Gothic"/>
                <w:sz w:val="16"/>
                <w:szCs w:val="16"/>
              </w:rPr>
              <w:t xml:space="preserve">PVPG Unit </w:t>
            </w:r>
            <w:r w:rsidR="00371AF1" w:rsidRPr="002730CE">
              <w:rPr>
                <w:rFonts w:ascii="Century Gothic" w:hAnsi="Century Gothic"/>
                <w:sz w:val="16"/>
                <w:szCs w:val="16"/>
              </w:rPr>
              <w:t>(</w:t>
            </w:r>
            <w:r w:rsidR="003F22B6">
              <w:rPr>
                <w:rFonts w:ascii="Century Gothic" w:hAnsi="Century Gothic"/>
                <w:sz w:val="16"/>
                <w:szCs w:val="16"/>
              </w:rPr>
              <w:t>4/5</w:t>
            </w:r>
            <w:r w:rsidR="00371AF1" w:rsidRPr="002730CE">
              <w:rPr>
                <w:rFonts w:ascii="Century Gothic" w:hAnsi="Century Gothic"/>
                <w:sz w:val="16"/>
                <w:szCs w:val="16"/>
              </w:rPr>
              <w:t xml:space="preserve"> weeks)</w:t>
            </w:r>
          </w:p>
          <w:p w14:paraId="616FFAAA" w14:textId="77777777" w:rsidR="007C21BD" w:rsidRPr="002730CE" w:rsidRDefault="007C21BD" w:rsidP="00FF075D">
            <w:pPr>
              <w:rPr>
                <w:rFonts w:ascii="Century Gothic" w:hAnsi="Century Gothic"/>
                <w:sz w:val="16"/>
                <w:szCs w:val="16"/>
              </w:rPr>
            </w:pPr>
          </w:p>
          <w:p w14:paraId="3A651EFD" w14:textId="4D3BA4B0" w:rsidR="00A24CE4" w:rsidRDefault="00411701" w:rsidP="00411701">
            <w:pPr>
              <w:rPr>
                <w:rFonts w:ascii="Century Gothic" w:hAnsi="Century Gothic"/>
                <w:sz w:val="16"/>
                <w:szCs w:val="16"/>
              </w:rPr>
            </w:pPr>
            <w:r w:rsidRPr="002730CE">
              <w:rPr>
                <w:rFonts w:ascii="Century Gothic" w:hAnsi="Century Gothic"/>
                <w:sz w:val="16"/>
                <w:szCs w:val="16"/>
              </w:rPr>
              <w:t xml:space="preserve">What the owl heard </w:t>
            </w:r>
            <w:r w:rsidR="00A24CE4" w:rsidRPr="002730CE">
              <w:rPr>
                <w:rFonts w:ascii="Century Gothic" w:hAnsi="Century Gothic"/>
                <w:sz w:val="16"/>
                <w:szCs w:val="16"/>
              </w:rPr>
              <w:t xml:space="preserve">– </w:t>
            </w:r>
            <w:r w:rsidRPr="002730CE">
              <w:rPr>
                <w:rFonts w:ascii="Century Gothic" w:hAnsi="Century Gothic"/>
                <w:sz w:val="16"/>
                <w:szCs w:val="16"/>
              </w:rPr>
              <w:t>Letter</w:t>
            </w:r>
            <w:r w:rsidR="003F22B6">
              <w:rPr>
                <w:rFonts w:ascii="Century Gothic" w:hAnsi="Century Gothic"/>
                <w:sz w:val="16"/>
                <w:szCs w:val="16"/>
              </w:rPr>
              <w:t xml:space="preserve"> (3 weeks)</w:t>
            </w:r>
          </w:p>
          <w:p w14:paraId="5651943A" w14:textId="77777777" w:rsidR="003F22B6" w:rsidRPr="002730CE" w:rsidRDefault="003F22B6" w:rsidP="00411701">
            <w:pPr>
              <w:rPr>
                <w:rFonts w:ascii="Century Gothic" w:hAnsi="Century Gothic"/>
                <w:sz w:val="16"/>
                <w:szCs w:val="16"/>
              </w:rPr>
            </w:pPr>
          </w:p>
          <w:p w14:paraId="7F928784" w14:textId="11AD685D" w:rsidR="00855B0D" w:rsidRPr="002730CE" w:rsidRDefault="00EF4A1C" w:rsidP="00411701">
            <w:pPr>
              <w:rPr>
                <w:rFonts w:ascii="Century Gothic" w:hAnsi="Century Gothic"/>
                <w:sz w:val="16"/>
                <w:szCs w:val="16"/>
              </w:rPr>
            </w:pPr>
            <w:r w:rsidRPr="002730CE">
              <w:rPr>
                <w:rFonts w:ascii="Century Gothic" w:hAnsi="Century Gothic"/>
                <w:sz w:val="16"/>
                <w:szCs w:val="16"/>
              </w:rPr>
              <w:t xml:space="preserve">Nocturnal animals – Non-chronical report </w:t>
            </w:r>
            <w:r w:rsidR="003F22B6">
              <w:rPr>
                <w:rFonts w:ascii="Century Gothic" w:hAnsi="Century Gothic"/>
                <w:sz w:val="16"/>
                <w:szCs w:val="16"/>
              </w:rPr>
              <w:t>(4 weeks)</w:t>
            </w:r>
          </w:p>
          <w:p w14:paraId="5B93B863" w14:textId="77777777" w:rsidR="003F22B6" w:rsidRDefault="003F22B6" w:rsidP="00411701">
            <w:pPr>
              <w:rPr>
                <w:rFonts w:ascii="Century Gothic" w:hAnsi="Century Gothic"/>
                <w:sz w:val="16"/>
                <w:szCs w:val="16"/>
              </w:rPr>
            </w:pPr>
          </w:p>
          <w:p w14:paraId="3558D043" w14:textId="44CDE80F" w:rsidR="00551FEE" w:rsidRPr="002730CE" w:rsidRDefault="009A1CD1" w:rsidP="00411701">
            <w:pPr>
              <w:rPr>
                <w:rFonts w:ascii="Century Gothic" w:hAnsi="Century Gothic"/>
                <w:sz w:val="16"/>
                <w:szCs w:val="16"/>
              </w:rPr>
            </w:pPr>
            <w:r>
              <w:rPr>
                <w:rFonts w:ascii="Century Gothic" w:hAnsi="Century Gothic"/>
                <w:sz w:val="16"/>
                <w:szCs w:val="16"/>
              </w:rPr>
              <w:t>Assessment week</w:t>
            </w:r>
          </w:p>
        </w:tc>
        <w:tc>
          <w:tcPr>
            <w:tcW w:w="2730" w:type="dxa"/>
            <w:shd w:val="clear" w:color="auto" w:fill="auto"/>
          </w:tcPr>
          <w:p w14:paraId="5AD2FDB8" w14:textId="7E5E9C80" w:rsidR="00BD661E" w:rsidRPr="002730CE" w:rsidRDefault="00BD661E" w:rsidP="00FF075D">
            <w:pPr>
              <w:rPr>
                <w:rFonts w:ascii="Century Gothic" w:hAnsi="Century Gothic"/>
                <w:sz w:val="16"/>
                <w:szCs w:val="16"/>
              </w:rPr>
            </w:pPr>
            <w:r w:rsidRPr="00D01BCE">
              <w:rPr>
                <w:rFonts w:ascii="Century Gothic" w:hAnsi="Century Gothic"/>
                <w:b/>
                <w:bCs/>
                <w:sz w:val="16"/>
                <w:szCs w:val="16"/>
              </w:rPr>
              <w:t>Talk for writing</w:t>
            </w:r>
            <w:r w:rsidR="00D01BCE" w:rsidRPr="00D01BCE">
              <w:rPr>
                <w:rFonts w:ascii="Century Gothic" w:hAnsi="Century Gothic"/>
                <w:b/>
                <w:bCs/>
                <w:sz w:val="16"/>
                <w:szCs w:val="16"/>
              </w:rPr>
              <w:t>/Grammarsaurus</w:t>
            </w:r>
            <w:r w:rsidR="00D01BCE">
              <w:rPr>
                <w:rFonts w:ascii="Century Gothic" w:hAnsi="Century Gothic"/>
                <w:sz w:val="16"/>
                <w:szCs w:val="16"/>
              </w:rPr>
              <w:t xml:space="preserve"> </w:t>
            </w:r>
          </w:p>
          <w:p w14:paraId="46C96C5E" w14:textId="77777777" w:rsidR="00EF4A1C" w:rsidRPr="002730CE" w:rsidRDefault="00EF4A1C" w:rsidP="00FF075D">
            <w:pPr>
              <w:rPr>
                <w:rFonts w:ascii="Century Gothic" w:hAnsi="Century Gothic"/>
                <w:sz w:val="16"/>
                <w:szCs w:val="16"/>
              </w:rPr>
            </w:pPr>
          </w:p>
          <w:p w14:paraId="2461CF4B" w14:textId="7444F6FF" w:rsidR="00520B66" w:rsidRPr="002730CE" w:rsidRDefault="00601CE3" w:rsidP="00FF075D">
            <w:pPr>
              <w:rPr>
                <w:rFonts w:ascii="Century Gothic" w:hAnsi="Century Gothic"/>
                <w:sz w:val="16"/>
                <w:szCs w:val="16"/>
              </w:rPr>
            </w:pPr>
            <w:r w:rsidRPr="002730CE">
              <w:rPr>
                <w:rFonts w:ascii="Century Gothic" w:hAnsi="Century Gothic"/>
                <w:sz w:val="16"/>
                <w:szCs w:val="16"/>
              </w:rPr>
              <w:t>Narratives</w:t>
            </w:r>
            <w:r w:rsidR="00E91837" w:rsidRPr="002730CE">
              <w:rPr>
                <w:rFonts w:ascii="Century Gothic" w:hAnsi="Century Gothic"/>
                <w:sz w:val="16"/>
                <w:szCs w:val="16"/>
              </w:rPr>
              <w:t xml:space="preserve"> – </w:t>
            </w:r>
            <w:r w:rsidR="002730CE" w:rsidRPr="002730CE">
              <w:rPr>
                <w:rFonts w:ascii="Century Gothic" w:hAnsi="Century Gothic"/>
                <w:sz w:val="16"/>
                <w:szCs w:val="16"/>
              </w:rPr>
              <w:t>The land of dreams</w:t>
            </w:r>
            <w:r w:rsidR="00CC602F">
              <w:rPr>
                <w:rFonts w:ascii="Century Gothic" w:hAnsi="Century Gothic"/>
                <w:sz w:val="16"/>
                <w:szCs w:val="16"/>
              </w:rPr>
              <w:t xml:space="preserve"> (4 weeks)</w:t>
            </w:r>
          </w:p>
          <w:p w14:paraId="02270224" w14:textId="05660FEC" w:rsidR="00520B66" w:rsidRPr="002730CE" w:rsidRDefault="00735EC5" w:rsidP="00FF075D">
            <w:pPr>
              <w:rPr>
                <w:rFonts w:ascii="Century Gothic" w:hAnsi="Century Gothic"/>
                <w:sz w:val="16"/>
                <w:szCs w:val="16"/>
              </w:rPr>
            </w:pPr>
            <w:r w:rsidRPr="002730CE">
              <w:rPr>
                <w:rFonts w:ascii="Century Gothic" w:hAnsi="Century Gothic"/>
                <w:sz w:val="16"/>
                <w:szCs w:val="16"/>
              </w:rPr>
              <w:t>Instructions</w:t>
            </w:r>
            <w:r w:rsidR="005E093B" w:rsidRPr="002730CE">
              <w:rPr>
                <w:rFonts w:ascii="Century Gothic" w:hAnsi="Century Gothic"/>
                <w:sz w:val="16"/>
                <w:szCs w:val="16"/>
              </w:rPr>
              <w:t xml:space="preserve"> - </w:t>
            </w:r>
            <w:r w:rsidR="005E093B" w:rsidRPr="002730CE">
              <w:rPr>
                <w:rFonts w:ascii="Century Gothic" w:hAnsi="Century Gothic"/>
                <w:sz w:val="16"/>
                <w:szCs w:val="16"/>
              </w:rPr>
              <w:t>How to make a plant grow.</w:t>
            </w:r>
            <w:r w:rsidR="00CC602F">
              <w:rPr>
                <w:rFonts w:ascii="Century Gothic" w:hAnsi="Century Gothic"/>
                <w:sz w:val="16"/>
                <w:szCs w:val="16"/>
              </w:rPr>
              <w:t xml:space="preserve"> (</w:t>
            </w:r>
            <w:r w:rsidR="00FA106A">
              <w:rPr>
                <w:rFonts w:ascii="Century Gothic" w:hAnsi="Century Gothic"/>
                <w:sz w:val="16"/>
                <w:szCs w:val="16"/>
              </w:rPr>
              <w:t>4 weeks</w:t>
            </w:r>
            <w:r w:rsidR="00CC602F">
              <w:rPr>
                <w:rFonts w:ascii="Century Gothic" w:hAnsi="Century Gothic"/>
                <w:sz w:val="16"/>
                <w:szCs w:val="16"/>
              </w:rPr>
              <w:t>)</w:t>
            </w:r>
          </w:p>
          <w:p w14:paraId="7C962A84" w14:textId="77777777" w:rsidR="00CB4189" w:rsidRDefault="00CB4189" w:rsidP="00CB4189">
            <w:pPr>
              <w:rPr>
                <w:rFonts w:ascii="Century Gothic" w:hAnsi="Century Gothic"/>
                <w:sz w:val="16"/>
                <w:szCs w:val="16"/>
              </w:rPr>
            </w:pPr>
            <w:r w:rsidRPr="002730CE">
              <w:rPr>
                <w:rFonts w:ascii="Century Gothic" w:hAnsi="Century Gothic"/>
                <w:sz w:val="16"/>
                <w:szCs w:val="16"/>
              </w:rPr>
              <w:t>Diary entry</w:t>
            </w:r>
            <w:r w:rsidRPr="002730CE">
              <w:rPr>
                <w:rFonts w:ascii="Century Gothic" w:hAnsi="Century Gothic"/>
                <w:sz w:val="16"/>
                <w:szCs w:val="16"/>
              </w:rPr>
              <w:t xml:space="preserve">  - </w:t>
            </w:r>
            <w:r w:rsidR="00202B72" w:rsidRPr="002730CE">
              <w:rPr>
                <w:rFonts w:ascii="Century Gothic" w:hAnsi="Century Gothic"/>
                <w:sz w:val="16"/>
                <w:szCs w:val="16"/>
              </w:rPr>
              <w:t xml:space="preserve">The </w:t>
            </w:r>
            <w:r w:rsidRPr="002730CE">
              <w:rPr>
                <w:rFonts w:ascii="Century Gothic" w:hAnsi="Century Gothic"/>
                <w:sz w:val="16"/>
                <w:szCs w:val="16"/>
              </w:rPr>
              <w:t>fire</w:t>
            </w:r>
            <w:r w:rsidR="00202B72" w:rsidRPr="002730CE">
              <w:rPr>
                <w:rFonts w:ascii="Century Gothic" w:hAnsi="Century Gothic"/>
                <w:sz w:val="16"/>
                <w:szCs w:val="16"/>
              </w:rPr>
              <w:t>!</w:t>
            </w:r>
            <w:r w:rsidR="00FA106A">
              <w:rPr>
                <w:rFonts w:ascii="Century Gothic" w:hAnsi="Century Gothic"/>
                <w:sz w:val="16"/>
                <w:szCs w:val="16"/>
              </w:rPr>
              <w:t xml:space="preserve"> (4 weeks)</w:t>
            </w:r>
          </w:p>
          <w:p w14:paraId="59D94397" w14:textId="77777777" w:rsidR="009A1CD1" w:rsidRDefault="009A1CD1" w:rsidP="00CB4189">
            <w:pPr>
              <w:rPr>
                <w:rFonts w:ascii="Century Gothic" w:hAnsi="Century Gothic"/>
                <w:sz w:val="16"/>
                <w:szCs w:val="16"/>
              </w:rPr>
            </w:pPr>
          </w:p>
          <w:p w14:paraId="2B3A6E56" w14:textId="456C5718" w:rsidR="009A1CD1" w:rsidRPr="002730CE" w:rsidRDefault="009A1CD1" w:rsidP="00CB4189">
            <w:pPr>
              <w:rPr>
                <w:rFonts w:ascii="Century Gothic" w:hAnsi="Century Gothic"/>
                <w:sz w:val="16"/>
                <w:szCs w:val="16"/>
              </w:rPr>
            </w:pPr>
            <w:r>
              <w:rPr>
                <w:rFonts w:ascii="Century Gothic" w:hAnsi="Century Gothic"/>
                <w:sz w:val="16"/>
                <w:szCs w:val="16"/>
              </w:rPr>
              <w:t>Assessment week</w:t>
            </w:r>
          </w:p>
        </w:tc>
        <w:tc>
          <w:tcPr>
            <w:tcW w:w="3234" w:type="dxa"/>
            <w:shd w:val="clear" w:color="auto" w:fill="auto"/>
          </w:tcPr>
          <w:p w14:paraId="4D2D7BA5" w14:textId="77777777" w:rsidR="00D01BCE" w:rsidRPr="002730CE" w:rsidRDefault="00D01BCE" w:rsidP="00D01BCE">
            <w:pPr>
              <w:rPr>
                <w:rFonts w:ascii="Century Gothic" w:hAnsi="Century Gothic"/>
                <w:sz w:val="16"/>
                <w:szCs w:val="16"/>
              </w:rPr>
            </w:pPr>
            <w:r w:rsidRPr="00D01BCE">
              <w:rPr>
                <w:rFonts w:ascii="Century Gothic" w:hAnsi="Century Gothic"/>
                <w:b/>
                <w:bCs/>
                <w:sz w:val="16"/>
                <w:szCs w:val="16"/>
              </w:rPr>
              <w:t>Talk for writing/Grammarsaurus</w:t>
            </w:r>
            <w:r>
              <w:rPr>
                <w:rFonts w:ascii="Century Gothic" w:hAnsi="Century Gothic"/>
                <w:sz w:val="16"/>
                <w:szCs w:val="16"/>
              </w:rPr>
              <w:t xml:space="preserve"> </w:t>
            </w:r>
          </w:p>
          <w:p w14:paraId="6E1B2E6A" w14:textId="77777777" w:rsidR="00D01BCE" w:rsidRDefault="00D01BCE" w:rsidP="00FF075D">
            <w:pPr>
              <w:rPr>
                <w:rFonts w:ascii="Century Gothic" w:hAnsi="Century Gothic"/>
                <w:sz w:val="16"/>
                <w:szCs w:val="16"/>
              </w:rPr>
            </w:pPr>
          </w:p>
          <w:p w14:paraId="0E74F51B" w14:textId="7B75B7DA" w:rsidR="006512CD" w:rsidRPr="002730CE" w:rsidRDefault="004F1E08" w:rsidP="00FF075D">
            <w:pPr>
              <w:rPr>
                <w:rFonts w:ascii="Century Gothic" w:hAnsi="Century Gothic"/>
                <w:sz w:val="16"/>
                <w:szCs w:val="16"/>
              </w:rPr>
            </w:pPr>
            <w:r w:rsidRPr="002730CE">
              <w:rPr>
                <w:rFonts w:ascii="Century Gothic" w:hAnsi="Century Gothic"/>
                <w:sz w:val="16"/>
                <w:szCs w:val="16"/>
              </w:rPr>
              <w:t>Narratives</w:t>
            </w:r>
            <w:r w:rsidR="00984DDB" w:rsidRPr="002730CE">
              <w:rPr>
                <w:rFonts w:ascii="Century Gothic" w:hAnsi="Century Gothic"/>
                <w:sz w:val="16"/>
                <w:szCs w:val="16"/>
              </w:rPr>
              <w:t xml:space="preserve"> – Hansel and Gretel. </w:t>
            </w:r>
            <w:r w:rsidR="00FA106A">
              <w:rPr>
                <w:rFonts w:ascii="Century Gothic" w:hAnsi="Century Gothic"/>
                <w:sz w:val="16"/>
                <w:szCs w:val="16"/>
              </w:rPr>
              <w:t>(4 weeks)</w:t>
            </w:r>
          </w:p>
          <w:p w14:paraId="3AFA5B84" w14:textId="06A933BB" w:rsidR="006512CD" w:rsidRPr="002730CE" w:rsidRDefault="006512CD" w:rsidP="00FF075D">
            <w:pPr>
              <w:rPr>
                <w:rFonts w:ascii="Century Gothic" w:hAnsi="Century Gothic"/>
                <w:sz w:val="16"/>
                <w:szCs w:val="16"/>
              </w:rPr>
            </w:pPr>
            <w:r w:rsidRPr="002730CE">
              <w:rPr>
                <w:rFonts w:ascii="Century Gothic" w:hAnsi="Century Gothic"/>
                <w:sz w:val="16"/>
                <w:szCs w:val="16"/>
              </w:rPr>
              <w:t>P</w:t>
            </w:r>
            <w:r w:rsidR="00073904" w:rsidRPr="002730CE">
              <w:rPr>
                <w:rFonts w:ascii="Century Gothic" w:hAnsi="Century Gothic"/>
                <w:sz w:val="16"/>
                <w:szCs w:val="16"/>
              </w:rPr>
              <w:t>oetry</w:t>
            </w:r>
            <w:r w:rsidR="00051972" w:rsidRPr="002730CE">
              <w:rPr>
                <w:rFonts w:ascii="Century Gothic" w:hAnsi="Century Gothic"/>
                <w:sz w:val="16"/>
                <w:szCs w:val="16"/>
              </w:rPr>
              <w:t>– Summer at the beach</w:t>
            </w:r>
            <w:r w:rsidR="00FA106A">
              <w:rPr>
                <w:rFonts w:ascii="Century Gothic" w:hAnsi="Century Gothic"/>
                <w:sz w:val="16"/>
                <w:szCs w:val="16"/>
              </w:rPr>
              <w:t xml:space="preserve"> (3 weeks)</w:t>
            </w:r>
          </w:p>
          <w:p w14:paraId="01DAD487" w14:textId="77777777" w:rsidR="00093DA4" w:rsidRDefault="00CB4189" w:rsidP="00FF075D">
            <w:pPr>
              <w:rPr>
                <w:rFonts w:ascii="Century Gothic" w:hAnsi="Century Gothic"/>
                <w:sz w:val="16"/>
                <w:szCs w:val="16"/>
              </w:rPr>
            </w:pPr>
            <w:r w:rsidRPr="002730CE">
              <w:rPr>
                <w:rFonts w:ascii="Century Gothic" w:hAnsi="Century Gothic"/>
                <w:sz w:val="16"/>
                <w:szCs w:val="16"/>
              </w:rPr>
              <w:t>Information leaflet</w:t>
            </w:r>
            <w:r w:rsidR="005E093B" w:rsidRPr="002730CE">
              <w:rPr>
                <w:rFonts w:ascii="Century Gothic" w:hAnsi="Century Gothic"/>
                <w:sz w:val="16"/>
                <w:szCs w:val="16"/>
              </w:rPr>
              <w:t xml:space="preserve"> – Save the forest</w:t>
            </w:r>
            <w:r w:rsidR="00FA106A">
              <w:rPr>
                <w:rFonts w:ascii="Century Gothic" w:hAnsi="Century Gothic"/>
                <w:sz w:val="16"/>
                <w:szCs w:val="16"/>
              </w:rPr>
              <w:t xml:space="preserve"> (</w:t>
            </w:r>
            <w:r w:rsidR="00976129">
              <w:rPr>
                <w:rFonts w:ascii="Century Gothic" w:hAnsi="Century Gothic"/>
                <w:sz w:val="16"/>
                <w:szCs w:val="16"/>
              </w:rPr>
              <w:t>4</w:t>
            </w:r>
            <w:r w:rsidR="00FA106A">
              <w:rPr>
                <w:rFonts w:ascii="Century Gothic" w:hAnsi="Century Gothic"/>
                <w:sz w:val="16"/>
                <w:szCs w:val="16"/>
              </w:rPr>
              <w:t>)</w:t>
            </w:r>
          </w:p>
          <w:p w14:paraId="4AD11BE9" w14:textId="4808BEB8" w:rsidR="0011726D" w:rsidRDefault="0011726D" w:rsidP="00FF075D">
            <w:pPr>
              <w:rPr>
                <w:rFonts w:ascii="Century Gothic" w:hAnsi="Century Gothic"/>
                <w:sz w:val="16"/>
                <w:szCs w:val="16"/>
              </w:rPr>
            </w:pPr>
            <w:r>
              <w:rPr>
                <w:rFonts w:ascii="Century Gothic" w:hAnsi="Century Gothic"/>
                <w:sz w:val="16"/>
                <w:szCs w:val="16"/>
              </w:rPr>
              <w:t>Postcard – Nurturing Nurses (</w:t>
            </w:r>
            <w:r w:rsidR="006A5CE2">
              <w:rPr>
                <w:rFonts w:ascii="Century Gothic" w:hAnsi="Century Gothic"/>
                <w:sz w:val="16"/>
                <w:szCs w:val="16"/>
              </w:rPr>
              <w:t xml:space="preserve">2 </w:t>
            </w:r>
            <w:r>
              <w:rPr>
                <w:rFonts w:ascii="Century Gothic" w:hAnsi="Century Gothic"/>
                <w:sz w:val="16"/>
                <w:szCs w:val="16"/>
              </w:rPr>
              <w:t>weeks)</w:t>
            </w:r>
          </w:p>
          <w:p w14:paraId="577DC468" w14:textId="77777777" w:rsidR="009A1CD1" w:rsidRDefault="009A1CD1" w:rsidP="00FF075D">
            <w:pPr>
              <w:rPr>
                <w:rFonts w:ascii="Century Gothic" w:hAnsi="Century Gothic"/>
                <w:sz w:val="16"/>
                <w:szCs w:val="16"/>
              </w:rPr>
            </w:pPr>
          </w:p>
          <w:p w14:paraId="7BA7A478" w14:textId="6967296D" w:rsidR="009A1CD1" w:rsidRPr="002730CE" w:rsidRDefault="009A1CD1" w:rsidP="00FF075D">
            <w:pPr>
              <w:rPr>
                <w:rFonts w:ascii="Century Gothic" w:hAnsi="Century Gothic"/>
                <w:sz w:val="16"/>
                <w:szCs w:val="16"/>
              </w:rPr>
            </w:pPr>
            <w:r>
              <w:rPr>
                <w:rFonts w:ascii="Century Gothic" w:hAnsi="Century Gothic"/>
                <w:sz w:val="16"/>
                <w:szCs w:val="16"/>
              </w:rPr>
              <w:t xml:space="preserve">Assessment week </w:t>
            </w:r>
          </w:p>
        </w:tc>
      </w:tr>
      <w:tr w:rsidR="000E0125" w:rsidRPr="002777E6" w14:paraId="0C700E8D" w14:textId="77777777" w:rsidTr="006E2A6D">
        <w:trPr>
          <w:trHeight w:val="537"/>
        </w:trPr>
        <w:tc>
          <w:tcPr>
            <w:tcW w:w="1766" w:type="dxa"/>
            <w:shd w:val="clear" w:color="auto" w:fill="auto"/>
          </w:tcPr>
          <w:p w14:paraId="41BF00C2" w14:textId="2B8390B1" w:rsidR="000E0125" w:rsidRPr="00086E41" w:rsidRDefault="000E0125" w:rsidP="000E0125">
            <w:pPr>
              <w:rPr>
                <w:rFonts w:ascii="Century Gothic" w:hAnsi="Century Gothic"/>
                <w:sz w:val="16"/>
                <w:szCs w:val="16"/>
                <w:highlight w:val="yellow"/>
              </w:rPr>
            </w:pPr>
            <w:r w:rsidRPr="000E0125">
              <w:rPr>
                <w:rFonts w:ascii="Century Gothic" w:hAnsi="Century Gothic"/>
                <w:sz w:val="16"/>
                <w:szCs w:val="16"/>
              </w:rPr>
              <w:t xml:space="preserve">Focus/high quality texts </w:t>
            </w:r>
          </w:p>
        </w:tc>
        <w:tc>
          <w:tcPr>
            <w:tcW w:w="2902" w:type="dxa"/>
            <w:shd w:val="clear" w:color="auto" w:fill="auto"/>
          </w:tcPr>
          <w:p w14:paraId="7FB175B2" w14:textId="360ED32D" w:rsidR="000E0125" w:rsidRDefault="000E0125" w:rsidP="000E0125">
            <w:pPr>
              <w:rPr>
                <w:rFonts w:ascii="Century Gothic" w:hAnsi="Century Gothic"/>
                <w:i/>
                <w:iCs/>
                <w:sz w:val="16"/>
                <w:szCs w:val="16"/>
              </w:rPr>
            </w:pPr>
            <w:r w:rsidRPr="00411701">
              <w:rPr>
                <w:rFonts w:ascii="Century Gothic" w:hAnsi="Century Gothic"/>
                <w:i/>
                <w:iCs/>
                <w:sz w:val="16"/>
                <w:szCs w:val="16"/>
              </w:rPr>
              <w:t xml:space="preserve">The Owl who was afraid in the dark. </w:t>
            </w:r>
          </w:p>
          <w:p w14:paraId="09FFB126" w14:textId="28468A0F" w:rsidR="000E0125" w:rsidRPr="00411701" w:rsidRDefault="000E0125" w:rsidP="000E0125">
            <w:pPr>
              <w:rPr>
                <w:rFonts w:ascii="Century Gothic" w:hAnsi="Century Gothic"/>
                <w:i/>
                <w:iCs/>
                <w:sz w:val="16"/>
                <w:szCs w:val="16"/>
              </w:rPr>
            </w:pPr>
            <w:r>
              <w:rPr>
                <w:rFonts w:ascii="Century Gothic" w:hAnsi="Century Gothic"/>
                <w:i/>
                <w:iCs/>
                <w:sz w:val="16"/>
                <w:szCs w:val="16"/>
              </w:rPr>
              <w:t>What the ladybird heard</w:t>
            </w:r>
          </w:p>
          <w:p w14:paraId="27080A53" w14:textId="79967CAF" w:rsidR="000E0125" w:rsidRPr="00411701" w:rsidRDefault="000E0125" w:rsidP="000E0125">
            <w:pPr>
              <w:rPr>
                <w:rFonts w:ascii="Century Gothic" w:hAnsi="Century Gothic"/>
                <w:i/>
                <w:iCs/>
                <w:sz w:val="16"/>
                <w:szCs w:val="16"/>
              </w:rPr>
            </w:pPr>
            <w:r w:rsidRPr="00411701">
              <w:rPr>
                <w:rFonts w:ascii="Century Gothic" w:hAnsi="Century Gothic"/>
                <w:i/>
                <w:iCs/>
                <w:sz w:val="16"/>
                <w:szCs w:val="16"/>
              </w:rPr>
              <w:t xml:space="preserve">Owl Babies </w:t>
            </w:r>
          </w:p>
          <w:p w14:paraId="60F54535" w14:textId="77777777" w:rsidR="000E0125" w:rsidRPr="00086E41" w:rsidRDefault="000E0125" w:rsidP="000E0125">
            <w:pPr>
              <w:rPr>
                <w:rFonts w:ascii="Century Gothic" w:hAnsi="Century Gothic"/>
                <w:i/>
                <w:iCs/>
                <w:sz w:val="16"/>
                <w:szCs w:val="16"/>
                <w:highlight w:val="yellow"/>
              </w:rPr>
            </w:pPr>
          </w:p>
          <w:p w14:paraId="7B975053" w14:textId="77777777"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The Colour Monster</w:t>
            </w:r>
          </w:p>
          <w:p w14:paraId="1585A1E1" w14:textId="239EDF2F"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proofErr w:type="spellStart"/>
            <w:r w:rsidRPr="00386319">
              <w:rPr>
                <w:rFonts w:ascii="Century Gothic" w:eastAsia="Times New Roman" w:hAnsi="Century Gothic" w:cs="Segoe UI"/>
                <w:color w:val="000000"/>
                <w:sz w:val="16"/>
                <w:szCs w:val="16"/>
                <w:bdr w:val="none" w:sz="0" w:space="0" w:color="auto" w:frame="1"/>
                <w:lang w:eastAsia="en-GB"/>
              </w:rPr>
              <w:t>Non fiction</w:t>
            </w:r>
            <w:proofErr w:type="spellEnd"/>
            <w:r w:rsidRPr="00386319">
              <w:rPr>
                <w:rFonts w:ascii="Century Gothic" w:eastAsia="Times New Roman" w:hAnsi="Century Gothic" w:cs="Segoe UI"/>
                <w:color w:val="000000"/>
                <w:sz w:val="16"/>
                <w:szCs w:val="16"/>
                <w:bdr w:val="none" w:sz="0" w:space="0" w:color="auto" w:frame="1"/>
                <w:lang w:eastAsia="en-GB"/>
              </w:rPr>
              <w:t xml:space="preserve"> animal books</w:t>
            </w:r>
            <w:r w:rsidRPr="00386319">
              <w:rPr>
                <w:rFonts w:ascii="Century Gothic" w:eastAsia="Times New Roman" w:hAnsi="Century Gothic" w:cs="Segoe UI"/>
                <w:color w:val="000000"/>
                <w:sz w:val="16"/>
                <w:szCs w:val="16"/>
                <w:bdr w:val="none" w:sz="0" w:space="0" w:color="auto" w:frame="1"/>
                <w:lang w:eastAsia="en-GB"/>
              </w:rPr>
              <w:br/>
              <w:t>Only One You</w:t>
            </w:r>
          </w:p>
          <w:p w14:paraId="4B770BB6" w14:textId="6E4D8E0D"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 xml:space="preserve">Elmer </w:t>
            </w:r>
            <w:r w:rsidRPr="00386319">
              <w:rPr>
                <w:rFonts w:ascii="Century Gothic" w:eastAsia="Times New Roman" w:hAnsi="Century Gothic" w:cs="Segoe UI"/>
                <w:color w:val="000000"/>
                <w:sz w:val="16"/>
                <w:szCs w:val="16"/>
                <w:bdr w:val="none" w:sz="0" w:space="0" w:color="auto" w:frame="1"/>
                <w:lang w:eastAsia="en-GB"/>
              </w:rPr>
              <w:br/>
              <w:t>What Makes Me A Me?</w:t>
            </w:r>
            <w:r w:rsidRPr="00386319">
              <w:rPr>
                <w:rFonts w:ascii="Century Gothic" w:eastAsia="Times New Roman" w:hAnsi="Century Gothic" w:cs="Segoe UI"/>
                <w:color w:val="000000"/>
                <w:sz w:val="16"/>
                <w:szCs w:val="16"/>
                <w:bdr w:val="none" w:sz="0" w:space="0" w:color="auto" w:frame="1"/>
                <w:lang w:eastAsia="en-GB"/>
              </w:rPr>
              <w:br/>
              <w:t>The Growing Story</w:t>
            </w:r>
            <w:r w:rsidRPr="00386319">
              <w:rPr>
                <w:rFonts w:ascii="Century Gothic" w:eastAsia="Times New Roman" w:hAnsi="Century Gothic" w:cs="Segoe UI"/>
                <w:color w:val="000000"/>
                <w:sz w:val="16"/>
                <w:szCs w:val="16"/>
                <w:bdr w:val="none" w:sz="0" w:space="0" w:color="auto" w:frame="1"/>
                <w:lang w:eastAsia="en-GB"/>
              </w:rPr>
              <w:br/>
              <w:t>Diwali – Rama and Sita</w:t>
            </w:r>
            <w:r w:rsidRPr="00386319">
              <w:rPr>
                <w:rFonts w:ascii="Century Gothic" w:eastAsia="Times New Roman" w:hAnsi="Century Gothic" w:cs="Segoe UI"/>
                <w:color w:val="000000"/>
                <w:sz w:val="16"/>
                <w:szCs w:val="16"/>
                <w:bdr w:val="none" w:sz="0" w:space="0" w:color="auto" w:frame="1"/>
                <w:lang w:eastAsia="en-GB"/>
              </w:rPr>
              <w:br/>
              <w:t>Don’t Hog the Hedge</w:t>
            </w:r>
            <w:r w:rsidRPr="00386319">
              <w:rPr>
                <w:rFonts w:ascii="Century Gothic" w:eastAsia="Times New Roman" w:hAnsi="Century Gothic" w:cs="Segoe UI"/>
                <w:color w:val="000000"/>
                <w:sz w:val="16"/>
                <w:szCs w:val="16"/>
                <w:bdr w:val="none" w:sz="0" w:space="0" w:color="auto" w:frame="1"/>
                <w:lang w:eastAsia="en-GB"/>
              </w:rPr>
              <w:br/>
              <w:t>Stickman</w:t>
            </w:r>
          </w:p>
          <w:p w14:paraId="2B7217EA" w14:textId="229D7181"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Pumpkin Soup</w:t>
            </w:r>
          </w:p>
          <w:p w14:paraId="415E9867" w14:textId="23C852B3"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Whiffy Wilson the Wolf who wouldn’t go to school.</w:t>
            </w:r>
          </w:p>
          <w:p w14:paraId="29A2F3FF" w14:textId="415C3849"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 xml:space="preserve">What makes me, me. </w:t>
            </w:r>
          </w:p>
          <w:p w14:paraId="494D9630" w14:textId="7D6DB3E1"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Firework poetry</w:t>
            </w:r>
          </w:p>
          <w:p w14:paraId="67FC31CE" w14:textId="568721D3"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Super, Duper you</w:t>
            </w:r>
          </w:p>
          <w:p w14:paraId="4032D8D9" w14:textId="10AFE775" w:rsidR="000E0125" w:rsidRPr="00386319" w:rsidRDefault="000E0125" w:rsidP="000E0125">
            <w:pPr>
              <w:shd w:val="clear" w:color="auto" w:fill="FFFFFF"/>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When a dragon goes to school</w:t>
            </w:r>
          </w:p>
          <w:p w14:paraId="03DDC0B9" w14:textId="77777777" w:rsidR="000E0125" w:rsidRPr="00386319" w:rsidRDefault="000E0125" w:rsidP="000E0125">
            <w:pPr>
              <w:shd w:val="clear" w:color="auto" w:fill="FFFFFF"/>
              <w:spacing w:line="259" w:lineRule="auto"/>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Percy the park keeper – one snowy night</w:t>
            </w:r>
          </w:p>
          <w:p w14:paraId="320C67E3" w14:textId="58560752" w:rsidR="000E0125" w:rsidRPr="00386319" w:rsidRDefault="000E0125" w:rsidP="000E0125">
            <w:pPr>
              <w:shd w:val="clear" w:color="auto" w:fill="FFFFFF"/>
              <w:spacing w:line="259" w:lineRule="auto"/>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Blue monster wants it all</w:t>
            </w:r>
          </w:p>
          <w:p w14:paraId="3B7C45CD" w14:textId="77777777" w:rsidR="000E0125" w:rsidRPr="00386319" w:rsidRDefault="000E0125" w:rsidP="000E0125">
            <w:pPr>
              <w:shd w:val="clear" w:color="auto" w:fill="FFFFFF"/>
              <w:spacing w:line="259" w:lineRule="auto"/>
              <w:textAlignment w:val="baseline"/>
              <w:rPr>
                <w:rFonts w:ascii="Century Gothic" w:eastAsia="Times New Roman" w:hAnsi="Century Gothic" w:cs="Segoe UI"/>
                <w:color w:val="242424"/>
                <w:sz w:val="16"/>
                <w:szCs w:val="16"/>
                <w:lang w:eastAsia="en-GB"/>
              </w:rPr>
            </w:pPr>
            <w:r w:rsidRPr="00386319">
              <w:rPr>
                <w:rFonts w:ascii="Century Gothic" w:eastAsia="Times New Roman" w:hAnsi="Century Gothic" w:cs="Segoe UI"/>
                <w:color w:val="242424"/>
                <w:sz w:val="16"/>
                <w:szCs w:val="16"/>
                <w:lang w:eastAsia="en-GB"/>
              </w:rPr>
              <w:t>Meet the weather</w:t>
            </w:r>
          </w:p>
          <w:p w14:paraId="2D03FAA8" w14:textId="576B3C5A" w:rsidR="000E0125" w:rsidRPr="00386319" w:rsidRDefault="000E0125" w:rsidP="000E0125">
            <w:pPr>
              <w:shd w:val="clear" w:color="auto" w:fill="FFFFFF"/>
              <w:spacing w:line="259" w:lineRule="auto"/>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The Christmas Story</w:t>
            </w:r>
          </w:p>
          <w:p w14:paraId="44F579F2" w14:textId="471026A5" w:rsidR="000E0125" w:rsidRPr="00386319" w:rsidRDefault="000E0125" w:rsidP="000E0125">
            <w:pPr>
              <w:shd w:val="clear" w:color="auto" w:fill="FFFFFF"/>
              <w:spacing w:line="259" w:lineRule="auto"/>
              <w:textAlignment w:val="baseline"/>
              <w:rPr>
                <w:rFonts w:ascii="Century Gothic" w:eastAsia="Times New Roman" w:hAnsi="Century Gothic" w:cs="Segoe UI"/>
                <w:color w:val="000000"/>
                <w:sz w:val="16"/>
                <w:szCs w:val="16"/>
                <w:bdr w:val="none" w:sz="0" w:space="0" w:color="auto" w:frame="1"/>
                <w:lang w:eastAsia="en-GB"/>
              </w:rPr>
            </w:pPr>
            <w:r w:rsidRPr="00386319">
              <w:rPr>
                <w:rFonts w:ascii="Century Gothic" w:eastAsia="Times New Roman" w:hAnsi="Century Gothic" w:cs="Segoe UI"/>
                <w:color w:val="000000"/>
                <w:sz w:val="16"/>
                <w:szCs w:val="16"/>
                <w:bdr w:val="none" w:sz="0" w:space="0" w:color="auto" w:frame="1"/>
                <w:lang w:eastAsia="en-GB"/>
              </w:rPr>
              <w:t>Santa comes to Cornwall</w:t>
            </w:r>
          </w:p>
          <w:p w14:paraId="578CEB57" w14:textId="54A38799" w:rsidR="000E0125" w:rsidRPr="00086E41" w:rsidRDefault="000E0125" w:rsidP="000E0125">
            <w:pPr>
              <w:rPr>
                <w:rFonts w:ascii="Century Gothic" w:hAnsi="Century Gothic"/>
                <w:sz w:val="16"/>
                <w:szCs w:val="16"/>
                <w:highlight w:val="yellow"/>
              </w:rPr>
            </w:pPr>
          </w:p>
        </w:tc>
        <w:tc>
          <w:tcPr>
            <w:tcW w:w="2730" w:type="dxa"/>
            <w:shd w:val="clear" w:color="auto" w:fill="auto"/>
          </w:tcPr>
          <w:p w14:paraId="2C199537" w14:textId="77777777" w:rsidR="000E0125" w:rsidRDefault="000E0125" w:rsidP="000E0125">
            <w:pPr>
              <w:pStyle w:val="xelementtoproof"/>
              <w:shd w:val="clear" w:color="auto" w:fill="FFFFFF"/>
              <w:spacing w:before="0" w:beforeAutospacing="0" w:after="0" w:afterAutospacing="0"/>
              <w:rPr>
                <w:rFonts w:ascii="Century Gothic" w:hAnsi="Century Gothic" w:cs="Segoe UI"/>
                <w:color w:val="000000"/>
                <w:sz w:val="16"/>
                <w:szCs w:val="16"/>
                <w:bdr w:val="none" w:sz="0" w:space="0" w:color="auto" w:frame="1"/>
              </w:rPr>
            </w:pPr>
            <w:r>
              <w:rPr>
                <w:rFonts w:ascii="Century Gothic" w:hAnsi="Century Gothic" w:cs="Segoe UI"/>
                <w:color w:val="000000"/>
                <w:sz w:val="16"/>
                <w:szCs w:val="16"/>
                <w:bdr w:val="none" w:sz="0" w:space="0" w:color="auto" w:frame="1"/>
              </w:rPr>
              <w:t>Jack and the beanstalk</w:t>
            </w:r>
          </w:p>
          <w:p w14:paraId="114110C1" w14:textId="7448E8D8" w:rsidR="000E0125" w:rsidRPr="002730CE" w:rsidRDefault="000E0125" w:rsidP="000E0125">
            <w:pPr>
              <w:pStyle w:val="xelementtoproof"/>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Mixed</w:t>
            </w:r>
          </w:p>
          <w:p w14:paraId="55C8AC2B" w14:textId="240C91C6" w:rsidR="000E0125" w:rsidRPr="002730CE" w:rsidRDefault="000E0125" w:rsidP="000E0125">
            <w:pPr>
              <w:pStyle w:val="xelementtoproof"/>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Sharing a Shell</w:t>
            </w:r>
          </w:p>
          <w:p w14:paraId="4E8AD66F" w14:textId="483A3D23" w:rsidR="000E0125" w:rsidRPr="002730CE" w:rsidRDefault="000E0125" w:rsidP="000E0125">
            <w:pPr>
              <w:pStyle w:val="xelementtoproof"/>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242424"/>
                <w:sz w:val="16"/>
                <w:szCs w:val="16"/>
              </w:rPr>
              <w:t>Ten fat sausages</w:t>
            </w:r>
          </w:p>
          <w:p w14:paraId="0E81C10F"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000000"/>
                <w:sz w:val="16"/>
                <w:szCs w:val="16"/>
                <w:bdr w:val="none" w:sz="0" w:space="0" w:color="auto" w:frame="1"/>
              </w:rPr>
              <w:t>Sally and the Limpet</w:t>
            </w:r>
          </w:p>
          <w:p w14:paraId="08685045" w14:textId="7233F75B"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Billys Bucket</w:t>
            </w:r>
          </w:p>
          <w:p w14:paraId="1CF358D8" w14:textId="7583EB44"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 xml:space="preserve">Chicken </w:t>
            </w:r>
            <w:proofErr w:type="spellStart"/>
            <w:r w:rsidRPr="002730CE">
              <w:rPr>
                <w:rFonts w:ascii="Century Gothic" w:hAnsi="Century Gothic" w:cs="Segoe UI"/>
                <w:color w:val="000000"/>
                <w:sz w:val="16"/>
                <w:szCs w:val="16"/>
                <w:bdr w:val="none" w:sz="0" w:space="0" w:color="auto" w:frame="1"/>
              </w:rPr>
              <w:t>Clickin</w:t>
            </w:r>
            <w:proofErr w:type="spellEnd"/>
          </w:p>
          <w:p w14:paraId="39237360" w14:textId="249F95C0"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Jesse and Friends watching book – PSHE/online safety</w:t>
            </w:r>
          </w:p>
          <w:p w14:paraId="5D18E54C" w14:textId="54B1492B"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 xml:space="preserve">Luna loves art </w:t>
            </w:r>
          </w:p>
          <w:p w14:paraId="6CD90642" w14:textId="73DAADB6"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 xml:space="preserve">Octopus </w:t>
            </w:r>
            <w:proofErr w:type="spellStart"/>
            <w:r w:rsidRPr="002730CE">
              <w:rPr>
                <w:rFonts w:ascii="Century Gothic" w:hAnsi="Century Gothic" w:cs="Segoe UI"/>
                <w:color w:val="000000"/>
                <w:sz w:val="16"/>
                <w:szCs w:val="16"/>
                <w:bdr w:val="none" w:sz="0" w:space="0" w:color="auto" w:frame="1"/>
              </w:rPr>
              <w:t>Sockopus</w:t>
            </w:r>
            <w:proofErr w:type="spellEnd"/>
          </w:p>
          <w:p w14:paraId="3B9A91E0"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Whiffy Wilson the Wolf who wouldn’t wash.</w:t>
            </w:r>
          </w:p>
          <w:p w14:paraId="02C0E625" w14:textId="728690CE" w:rsidR="000E0125" w:rsidRPr="002730CE" w:rsidRDefault="000E0125" w:rsidP="000E0125">
            <w:pPr>
              <w:pStyle w:val="NormalWeb"/>
              <w:shd w:val="clear" w:color="auto" w:fill="FFFFFF"/>
              <w:spacing w:before="0" w:beforeAutospacing="0" w:after="0" w:afterAutospacing="0"/>
              <w:rPr>
                <w:rFonts w:ascii="Century Gothic" w:hAnsi="Century Gothic" w:cs="Open Sans"/>
                <w:color w:val="333333"/>
                <w:sz w:val="16"/>
                <w:szCs w:val="16"/>
              </w:rPr>
            </w:pPr>
            <w:r w:rsidRPr="002730CE">
              <w:rPr>
                <w:rFonts w:ascii="Century Gothic" w:hAnsi="Century Gothic" w:cs="Segoe UI"/>
                <w:color w:val="000000"/>
                <w:sz w:val="16"/>
                <w:szCs w:val="16"/>
                <w:bdr w:val="none" w:sz="0" w:space="0" w:color="auto" w:frame="1"/>
              </w:rPr>
              <w:t>Rainbow fish</w:t>
            </w:r>
            <w:r w:rsidRPr="002730CE">
              <w:rPr>
                <w:rFonts w:ascii="Century Gothic" w:hAnsi="Century Gothic" w:cs="Segoe UI"/>
                <w:color w:val="000000"/>
                <w:sz w:val="16"/>
                <w:szCs w:val="16"/>
                <w:bdr w:val="none" w:sz="0" w:space="0" w:color="auto" w:frame="1"/>
              </w:rPr>
              <w:br/>
              <w:t>The Snail and the Whale</w:t>
            </w:r>
            <w:r w:rsidRPr="002730CE">
              <w:rPr>
                <w:rFonts w:ascii="Century Gothic" w:hAnsi="Century Gothic" w:cs="Segoe UI"/>
                <w:color w:val="000000"/>
                <w:sz w:val="16"/>
                <w:szCs w:val="16"/>
                <w:bdr w:val="none" w:sz="0" w:space="0" w:color="auto" w:frame="1"/>
              </w:rPr>
              <w:br/>
              <w:t>Mr Wolfs Pancakes</w:t>
            </w:r>
            <w:r w:rsidRPr="002730CE">
              <w:rPr>
                <w:rFonts w:ascii="Century Gothic" w:hAnsi="Century Gothic" w:cs="Segoe UI"/>
                <w:color w:val="000000"/>
                <w:sz w:val="16"/>
                <w:szCs w:val="16"/>
                <w:bdr w:val="none" w:sz="0" w:space="0" w:color="auto" w:frame="1"/>
              </w:rPr>
              <w:br/>
              <w:t>My First Chinese New Year</w:t>
            </w:r>
            <w:r w:rsidRPr="002730CE">
              <w:rPr>
                <w:rFonts w:ascii="Century Gothic" w:hAnsi="Century Gothic" w:cs="Open Sans"/>
                <w:color w:val="333333"/>
                <w:sz w:val="16"/>
                <w:szCs w:val="16"/>
              </w:rPr>
              <w:t xml:space="preserve"> Heroes who help us from around the world </w:t>
            </w:r>
          </w:p>
          <w:p w14:paraId="30DDD850" w14:textId="6D8E2F7E" w:rsidR="000E0125" w:rsidRPr="002730CE" w:rsidRDefault="000E0125" w:rsidP="000E0125">
            <w:pPr>
              <w:pStyle w:val="NormalWeb"/>
              <w:shd w:val="clear" w:color="auto" w:fill="FFFFFF"/>
              <w:spacing w:before="0" w:beforeAutospacing="0" w:after="0" w:afterAutospacing="0"/>
              <w:rPr>
                <w:rFonts w:ascii="Century Gothic" w:hAnsi="Century Gothic" w:cs="Open Sans"/>
                <w:color w:val="333333"/>
                <w:sz w:val="16"/>
                <w:szCs w:val="16"/>
              </w:rPr>
            </w:pPr>
            <w:r w:rsidRPr="002730CE">
              <w:rPr>
                <w:rFonts w:ascii="Century Gothic" w:hAnsi="Century Gothic" w:cs="Open Sans"/>
                <w:color w:val="333333"/>
                <w:sz w:val="16"/>
                <w:szCs w:val="16"/>
              </w:rPr>
              <w:t>Real Superheroes </w:t>
            </w:r>
          </w:p>
          <w:p w14:paraId="548078EF" w14:textId="0411FD7D" w:rsidR="000E0125" w:rsidRPr="002730CE" w:rsidRDefault="000E0125" w:rsidP="000E0125">
            <w:pPr>
              <w:shd w:val="clear" w:color="auto" w:fill="FFFFFF"/>
              <w:rPr>
                <w:rFonts w:ascii="Century Gothic" w:eastAsia="Times New Roman" w:hAnsi="Century Gothic" w:cs="Open Sans"/>
                <w:color w:val="333333"/>
                <w:sz w:val="16"/>
                <w:szCs w:val="16"/>
                <w:lang w:eastAsia="en-GB"/>
              </w:rPr>
            </w:pPr>
            <w:r w:rsidRPr="002730CE">
              <w:rPr>
                <w:rFonts w:ascii="Century Gothic" w:eastAsia="Times New Roman" w:hAnsi="Century Gothic" w:cs="Open Sans"/>
                <w:color w:val="333333"/>
                <w:sz w:val="16"/>
                <w:szCs w:val="16"/>
                <w:lang w:eastAsia="en-GB"/>
              </w:rPr>
              <w:t>My Daddy is a Nurse</w:t>
            </w:r>
          </w:p>
          <w:p w14:paraId="542D52C7" w14:textId="2E433FC8" w:rsidR="000E0125" w:rsidRPr="002730CE" w:rsidRDefault="000E0125" w:rsidP="000E0125">
            <w:pPr>
              <w:pStyle w:val="xelementtoproof"/>
              <w:shd w:val="clear" w:color="auto" w:fill="FFFFFF"/>
              <w:spacing w:before="0" w:beforeAutospacing="0" w:after="0" w:afterAutospacing="0"/>
              <w:rPr>
                <w:rFonts w:ascii="Century Gothic" w:hAnsi="Century Gothic"/>
                <w:i/>
                <w:iCs/>
                <w:sz w:val="16"/>
                <w:szCs w:val="16"/>
              </w:rPr>
            </w:pPr>
          </w:p>
        </w:tc>
        <w:tc>
          <w:tcPr>
            <w:tcW w:w="3234" w:type="dxa"/>
            <w:shd w:val="clear" w:color="auto" w:fill="auto"/>
          </w:tcPr>
          <w:p w14:paraId="1D77F19C" w14:textId="1D7CA6B2" w:rsidR="000E0125" w:rsidRDefault="000E0125" w:rsidP="000E0125">
            <w:pPr>
              <w:pStyle w:val="xelementtoproof"/>
              <w:shd w:val="clear" w:color="auto" w:fill="FFFFFF"/>
              <w:spacing w:before="0" w:beforeAutospacing="0" w:after="0" w:afterAutospacing="0"/>
              <w:rPr>
                <w:rFonts w:ascii="Century Gothic" w:hAnsi="Century Gothic" w:cs="Segoe UI"/>
                <w:color w:val="000000"/>
                <w:sz w:val="16"/>
                <w:szCs w:val="16"/>
                <w:bdr w:val="none" w:sz="0" w:space="0" w:color="auto" w:frame="1"/>
              </w:rPr>
            </w:pPr>
            <w:r>
              <w:rPr>
                <w:rFonts w:ascii="Century Gothic" w:hAnsi="Century Gothic" w:cs="Segoe UI"/>
                <w:color w:val="000000"/>
                <w:sz w:val="16"/>
                <w:szCs w:val="16"/>
                <w:bdr w:val="none" w:sz="0" w:space="0" w:color="auto" w:frame="1"/>
              </w:rPr>
              <w:t xml:space="preserve">Hansel and Gretel </w:t>
            </w:r>
          </w:p>
          <w:p w14:paraId="20A6BFD9" w14:textId="56412D69" w:rsidR="000E0125" w:rsidRPr="002730CE" w:rsidRDefault="000E0125" w:rsidP="000E0125">
            <w:pPr>
              <w:pStyle w:val="xelementtoproof"/>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000000"/>
                <w:sz w:val="16"/>
                <w:szCs w:val="16"/>
                <w:bdr w:val="none" w:sz="0" w:space="0" w:color="auto" w:frame="1"/>
              </w:rPr>
              <w:t>The Very Hungry Caterpillar</w:t>
            </w:r>
          </w:p>
          <w:p w14:paraId="381AA3DA"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000000"/>
                <w:sz w:val="16"/>
                <w:szCs w:val="16"/>
                <w:bdr w:val="none" w:sz="0" w:space="0" w:color="auto" w:frame="1"/>
              </w:rPr>
              <w:t>Lola Plants a Garden</w:t>
            </w:r>
          </w:p>
          <w:p w14:paraId="710CA8A0"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Ten Seeds</w:t>
            </w:r>
          </w:p>
          <w:p w14:paraId="2D9C1031" w14:textId="132F85B1"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242424"/>
                <w:sz w:val="16"/>
                <w:szCs w:val="16"/>
              </w:rPr>
              <w:t>Tadpoles promise</w:t>
            </w:r>
          </w:p>
          <w:p w14:paraId="2BB14258" w14:textId="203B3A7F"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242424"/>
                <w:sz w:val="16"/>
                <w:szCs w:val="16"/>
              </w:rPr>
              <w:t>TAD</w:t>
            </w:r>
          </w:p>
          <w:p w14:paraId="0DADF871"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proofErr w:type="spellStart"/>
            <w:r w:rsidRPr="002730CE">
              <w:rPr>
                <w:rFonts w:ascii="Century Gothic" w:hAnsi="Century Gothic" w:cs="Segoe UI"/>
                <w:color w:val="000000"/>
                <w:sz w:val="16"/>
                <w:szCs w:val="16"/>
                <w:bdr w:val="none" w:sz="0" w:space="0" w:color="auto" w:frame="1"/>
              </w:rPr>
              <w:t>Supertato</w:t>
            </w:r>
            <w:proofErr w:type="spellEnd"/>
          </w:p>
          <w:p w14:paraId="2A751763" w14:textId="76710794"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242424"/>
                <w:sz w:val="16"/>
                <w:szCs w:val="16"/>
              </w:rPr>
              <w:t>The three little yogis and the wolf who lost his breath</w:t>
            </w:r>
          </w:p>
          <w:p w14:paraId="6620B355"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000000"/>
                <w:sz w:val="16"/>
                <w:szCs w:val="16"/>
                <w:bdr w:val="none" w:sz="0" w:space="0" w:color="auto" w:frame="1"/>
              </w:rPr>
              <w:t>The Runaway Pea</w:t>
            </w:r>
          </w:p>
          <w:p w14:paraId="0F8CAB22"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The Extraordinary Gardener</w:t>
            </w:r>
          </w:p>
          <w:p w14:paraId="780B78E5" w14:textId="32EEFA9D"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 xml:space="preserve">Squishy </w:t>
            </w:r>
            <w:proofErr w:type="spellStart"/>
            <w:r w:rsidRPr="002730CE">
              <w:rPr>
                <w:rFonts w:ascii="Century Gothic" w:hAnsi="Century Gothic" w:cs="Segoe UI"/>
                <w:color w:val="000000"/>
                <w:sz w:val="16"/>
                <w:szCs w:val="16"/>
                <w:bdr w:val="none" w:sz="0" w:space="0" w:color="auto" w:frame="1"/>
              </w:rPr>
              <w:t>McFluff</w:t>
            </w:r>
            <w:proofErr w:type="spellEnd"/>
          </w:p>
          <w:p w14:paraId="7CE717F2" w14:textId="084CE117" w:rsidR="000E0125" w:rsidRPr="002730CE" w:rsidRDefault="000E0125" w:rsidP="000E0125">
            <w:pPr>
              <w:pStyle w:val="NormalWeb"/>
              <w:shd w:val="clear" w:color="auto" w:fill="FFFFFF"/>
              <w:spacing w:before="0" w:beforeAutospacing="0" w:after="0" w:afterAutospacing="0"/>
              <w:rPr>
                <w:rFonts w:ascii="Century Gothic" w:hAnsi="Century Gothic" w:cs="Segoe UI"/>
                <w:color w:val="242424"/>
                <w:sz w:val="16"/>
                <w:szCs w:val="16"/>
              </w:rPr>
            </w:pPr>
            <w:r w:rsidRPr="002730CE">
              <w:rPr>
                <w:rFonts w:ascii="Century Gothic" w:hAnsi="Century Gothic" w:cs="Segoe UI"/>
                <w:color w:val="000000"/>
                <w:sz w:val="16"/>
                <w:szCs w:val="16"/>
                <w:bdr w:val="none" w:sz="0" w:space="0" w:color="auto" w:frame="1"/>
              </w:rPr>
              <w:t>The Body Book</w:t>
            </w:r>
          </w:p>
          <w:p w14:paraId="72B2FB14"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Non-fiction books on Lifecycles</w:t>
            </w:r>
          </w:p>
          <w:p w14:paraId="11F5A8F4"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Theres a house inside my Mummy</w:t>
            </w:r>
          </w:p>
          <w:p w14:paraId="4BEA070C"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And Tango makes three</w:t>
            </w:r>
          </w:p>
          <w:p w14:paraId="0122C05C" w14:textId="77777777"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We are all welcome</w:t>
            </w:r>
          </w:p>
          <w:p w14:paraId="274C7E68" w14:textId="619CD506"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 xml:space="preserve">Theres a </w:t>
            </w:r>
            <w:proofErr w:type="spellStart"/>
            <w:r w:rsidRPr="002730CE">
              <w:rPr>
                <w:rFonts w:ascii="Century Gothic" w:hAnsi="Century Gothic" w:cs="Segoe UI"/>
                <w:color w:val="000000"/>
                <w:sz w:val="16"/>
                <w:szCs w:val="16"/>
                <w:bdr w:val="none" w:sz="0" w:space="0" w:color="auto" w:frame="1"/>
              </w:rPr>
              <w:t>rangtan</w:t>
            </w:r>
            <w:proofErr w:type="spellEnd"/>
            <w:r w:rsidRPr="002730CE">
              <w:rPr>
                <w:rFonts w:ascii="Century Gothic" w:hAnsi="Century Gothic" w:cs="Segoe UI"/>
                <w:color w:val="000000"/>
                <w:sz w:val="16"/>
                <w:szCs w:val="16"/>
                <w:bdr w:val="none" w:sz="0" w:space="0" w:color="auto" w:frame="1"/>
              </w:rPr>
              <w:t xml:space="preserve"> in my bedroom</w:t>
            </w:r>
          </w:p>
          <w:p w14:paraId="1E8326E6" w14:textId="7F38D460"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Rosie learns about transition</w:t>
            </w:r>
          </w:p>
          <w:p w14:paraId="7FFC0F34" w14:textId="4074F1CB"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The cautious caterpillar</w:t>
            </w:r>
          </w:p>
          <w:p w14:paraId="2374EFB2" w14:textId="7025EF16"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r w:rsidRPr="002730CE">
              <w:rPr>
                <w:rFonts w:ascii="Century Gothic" w:hAnsi="Century Gothic" w:cs="Segoe UI"/>
                <w:color w:val="000000"/>
                <w:sz w:val="16"/>
                <w:szCs w:val="16"/>
                <w:bdr w:val="none" w:sz="0" w:space="0" w:color="auto" w:frame="1"/>
              </w:rPr>
              <w:t>Michael Rosen poetry</w:t>
            </w:r>
          </w:p>
          <w:p w14:paraId="69CD84E4" w14:textId="31BE6C83" w:rsidR="000E0125" w:rsidRPr="002730CE" w:rsidRDefault="000E0125" w:rsidP="000E0125">
            <w:pPr>
              <w:pStyle w:val="NormalWeb"/>
              <w:shd w:val="clear" w:color="auto" w:fill="FFFFFF"/>
              <w:spacing w:before="0" w:beforeAutospacing="0" w:after="0" w:afterAutospacing="0"/>
              <w:rPr>
                <w:rFonts w:ascii="Century Gothic" w:hAnsi="Century Gothic" w:cs="Segoe UI"/>
                <w:color w:val="000000"/>
                <w:sz w:val="16"/>
                <w:szCs w:val="16"/>
                <w:bdr w:val="none" w:sz="0" w:space="0" w:color="auto" w:frame="1"/>
              </w:rPr>
            </w:pPr>
          </w:p>
        </w:tc>
      </w:tr>
      <w:tr w:rsidR="000E0125" w:rsidRPr="002777E6" w14:paraId="2020BFAB" w14:textId="77777777" w:rsidTr="006E2A6D">
        <w:trPr>
          <w:trHeight w:val="537"/>
        </w:trPr>
        <w:tc>
          <w:tcPr>
            <w:tcW w:w="1766" w:type="dxa"/>
            <w:shd w:val="clear" w:color="auto" w:fill="E2EFD9" w:themeFill="accent6" w:themeFillTint="33"/>
          </w:tcPr>
          <w:p w14:paraId="532E42E1" w14:textId="13343990" w:rsidR="000E0125" w:rsidRPr="00086E41" w:rsidRDefault="000E0125" w:rsidP="000E0125">
            <w:pPr>
              <w:rPr>
                <w:rFonts w:ascii="Century Gothic" w:hAnsi="Century Gothic"/>
                <w:sz w:val="16"/>
                <w:szCs w:val="16"/>
                <w:highlight w:val="yellow"/>
              </w:rPr>
            </w:pPr>
            <w:r w:rsidRPr="00102067">
              <w:rPr>
                <w:rFonts w:ascii="Century Gothic" w:hAnsi="Century Gothic"/>
                <w:sz w:val="16"/>
                <w:szCs w:val="16"/>
              </w:rPr>
              <w:t>Communication and Language</w:t>
            </w:r>
          </w:p>
        </w:tc>
        <w:tc>
          <w:tcPr>
            <w:tcW w:w="8866" w:type="dxa"/>
            <w:gridSpan w:val="3"/>
            <w:shd w:val="clear" w:color="auto" w:fill="E2EFD9" w:themeFill="accent6" w:themeFillTint="33"/>
          </w:tcPr>
          <w:p w14:paraId="52F87156" w14:textId="6BFB68C9" w:rsidR="000E0125" w:rsidRPr="00BF06F8" w:rsidRDefault="000E0125" w:rsidP="000E0125">
            <w:pPr>
              <w:spacing w:after="160" w:line="259" w:lineRule="auto"/>
              <w:rPr>
                <w:rFonts w:ascii="Century Gothic" w:hAnsi="Century Gothic"/>
                <w:b/>
                <w:bCs/>
                <w:sz w:val="16"/>
                <w:szCs w:val="16"/>
                <w:lang w:val="en-US"/>
              </w:rPr>
            </w:pPr>
            <w:r w:rsidRPr="00BF06F8">
              <w:rPr>
                <w:rFonts w:ascii="Century Gothic" w:hAnsi="Century Gothic"/>
                <w:sz w:val="16"/>
                <w:szCs w:val="16"/>
                <w:lang w:val="en-US"/>
              </w:rPr>
              <w:t xml:space="preserve">The development of children’s spoken language underpins all seven areas of learning and development. Children’s </w:t>
            </w:r>
            <w:r w:rsidRPr="00BF06F8">
              <w:rPr>
                <w:rFonts w:ascii="Century Gothic" w:hAnsi="Century Gothic"/>
                <w:b/>
                <w:bCs/>
                <w:sz w:val="16"/>
                <w:szCs w:val="16"/>
                <w:lang w:val="en-US"/>
              </w:rPr>
              <w:t xml:space="preserve">back-and-forth interactions </w:t>
            </w:r>
            <w:r w:rsidRPr="00BF06F8">
              <w:rPr>
                <w:rFonts w:ascii="Century Gothic" w:hAnsi="Century Gothic"/>
                <w:sz w:val="16"/>
                <w:szCs w:val="16"/>
                <w:lang w:val="en-US"/>
              </w:rPr>
              <w:t xml:space="preserve">from an early age form the foundations for language and cognitive development. The number and quality of the conversations they have with adults and peers throughout the day in a </w:t>
            </w:r>
            <w:r w:rsidRPr="00BF06F8">
              <w:rPr>
                <w:rFonts w:ascii="Century Gothic" w:hAnsi="Century Gothic"/>
                <w:b/>
                <w:bCs/>
                <w:sz w:val="16"/>
                <w:szCs w:val="16"/>
                <w:lang w:val="en-US"/>
              </w:rPr>
              <w:t>language-rich environment</w:t>
            </w:r>
            <w:r w:rsidRPr="00BF06F8">
              <w:rPr>
                <w:rFonts w:ascii="Century Gothic" w:hAnsi="Century Gothic"/>
                <w:sz w:val="16"/>
                <w:szCs w:val="16"/>
                <w:lang w:val="en-US"/>
              </w:rPr>
              <w:t xml:space="preserve"> is crucial. By commenting on what children are interested in or doing, and echoing back what they say with </w:t>
            </w:r>
            <w:r w:rsidRPr="00BF06F8">
              <w:rPr>
                <w:rFonts w:ascii="Century Gothic" w:hAnsi="Century Gothic"/>
                <w:b/>
                <w:bCs/>
                <w:sz w:val="16"/>
                <w:szCs w:val="16"/>
                <w:lang w:val="en-US"/>
              </w:rPr>
              <w:t>new vocabulary added</w:t>
            </w:r>
            <w:r w:rsidRPr="00BF06F8">
              <w:rPr>
                <w:rFonts w:ascii="Century Gothic" w:hAnsi="Century Gothic"/>
                <w:sz w:val="16"/>
                <w:szCs w:val="16"/>
                <w:lang w:val="en-US"/>
              </w:rPr>
              <w:t>, practitioners will build children's language effectively</w:t>
            </w:r>
            <w:r w:rsidRPr="00BF06F8">
              <w:rPr>
                <w:rFonts w:ascii="Century Gothic" w:hAnsi="Century Gothic"/>
                <w:b/>
                <w:bCs/>
                <w:sz w:val="16"/>
                <w:szCs w:val="16"/>
                <w:lang w:val="en-US"/>
              </w:rPr>
              <w:t>. Reading frequently to children</w:t>
            </w:r>
            <w:r w:rsidRPr="00BF06F8">
              <w:rPr>
                <w:rFonts w:ascii="Century Gothic" w:hAnsi="Century Gothic"/>
                <w:sz w:val="16"/>
                <w:szCs w:val="16"/>
                <w:lang w:val="en-US"/>
              </w:rPr>
              <w:t xml:space="preserve">, and </w:t>
            </w:r>
            <w:r w:rsidRPr="00BF06F8">
              <w:rPr>
                <w:rFonts w:ascii="Century Gothic" w:hAnsi="Century Gothic"/>
                <w:b/>
                <w:bCs/>
                <w:sz w:val="16"/>
                <w:szCs w:val="16"/>
                <w:lang w:val="en-US"/>
              </w:rPr>
              <w:t>engaging them actively in stories</w:t>
            </w:r>
            <w:r w:rsidRPr="00BF06F8">
              <w:rPr>
                <w:rFonts w:ascii="Century Gothic" w:hAnsi="Century Gothic"/>
                <w:sz w:val="16"/>
                <w:szCs w:val="16"/>
                <w:lang w:val="en-US"/>
              </w:rPr>
              <w:t xml:space="preserve">, non-fiction, rhymes and poems, and then providing them with extensive opportunities to use and </w:t>
            </w:r>
            <w:r w:rsidRPr="00BF06F8">
              <w:rPr>
                <w:rFonts w:ascii="Century Gothic" w:hAnsi="Century Gothic"/>
                <w:b/>
                <w:bCs/>
                <w:sz w:val="16"/>
                <w:szCs w:val="16"/>
                <w:lang w:val="en-US"/>
              </w:rPr>
              <w:t xml:space="preserve">embed new words in a range of contexts, </w:t>
            </w:r>
            <w:r w:rsidRPr="00BF06F8">
              <w:rPr>
                <w:rFonts w:ascii="Century Gothic" w:hAnsi="Century Gothic"/>
                <w:sz w:val="16"/>
                <w:szCs w:val="16"/>
                <w:lang w:val="en-US"/>
              </w:rPr>
              <w:t xml:space="preserve">will give children the opportunity to thrive. Through </w:t>
            </w:r>
            <w:r w:rsidRPr="00BF06F8">
              <w:rPr>
                <w:rFonts w:ascii="Century Gothic" w:hAnsi="Century Gothic"/>
                <w:b/>
                <w:bCs/>
                <w:sz w:val="16"/>
                <w:szCs w:val="16"/>
                <w:lang w:val="en-US"/>
              </w:rPr>
              <w:t>conversation, story-telling and role play</w:t>
            </w:r>
            <w:r w:rsidRPr="00BF06F8">
              <w:rPr>
                <w:rFonts w:ascii="Century Gothic" w:hAnsi="Century Gothic"/>
                <w:sz w:val="16"/>
                <w:szCs w:val="16"/>
                <w:lang w:val="en-US"/>
              </w:rPr>
              <w:t xml:space="preserve">, where children </w:t>
            </w:r>
            <w:r w:rsidRPr="00BF06F8">
              <w:rPr>
                <w:rFonts w:ascii="Century Gothic" w:hAnsi="Century Gothic"/>
                <w:b/>
                <w:bCs/>
                <w:sz w:val="16"/>
                <w:szCs w:val="16"/>
                <w:lang w:val="en-US"/>
              </w:rPr>
              <w:t xml:space="preserve">share their ideas </w:t>
            </w:r>
            <w:r w:rsidRPr="00BF06F8">
              <w:rPr>
                <w:rFonts w:ascii="Century Gothic" w:hAnsi="Century Gothic"/>
                <w:sz w:val="16"/>
                <w:szCs w:val="16"/>
                <w:lang w:val="en-US"/>
              </w:rPr>
              <w:t xml:space="preserve">with support and </w:t>
            </w:r>
            <w:r w:rsidRPr="00BF06F8">
              <w:rPr>
                <w:rFonts w:ascii="Century Gothic" w:hAnsi="Century Gothic"/>
                <w:b/>
                <w:bCs/>
                <w:sz w:val="16"/>
                <w:szCs w:val="16"/>
                <w:lang w:val="en-US"/>
              </w:rPr>
              <w:t>modelling</w:t>
            </w:r>
            <w:r w:rsidRPr="00BF06F8">
              <w:rPr>
                <w:rFonts w:ascii="Century Gothic" w:hAnsi="Century Gothic"/>
                <w:sz w:val="16"/>
                <w:szCs w:val="16"/>
                <w:lang w:val="en-US"/>
              </w:rPr>
              <w:t xml:space="preserve"> from their teacher, and sensitive questioning that invites them to elaborate, children become comfortable using a </w:t>
            </w:r>
            <w:r w:rsidRPr="00BF06F8">
              <w:rPr>
                <w:rFonts w:ascii="Century Gothic" w:hAnsi="Century Gothic"/>
                <w:b/>
                <w:bCs/>
                <w:sz w:val="16"/>
                <w:szCs w:val="16"/>
                <w:lang w:val="en-US"/>
              </w:rPr>
              <w:t xml:space="preserve">rich range of vocabulary </w:t>
            </w:r>
            <w:r w:rsidRPr="00BF06F8">
              <w:rPr>
                <w:rFonts w:ascii="Century Gothic" w:hAnsi="Century Gothic"/>
                <w:sz w:val="16"/>
                <w:szCs w:val="16"/>
                <w:lang w:val="en-US"/>
              </w:rPr>
              <w:t xml:space="preserve">and </w:t>
            </w:r>
            <w:r w:rsidRPr="00BF06F8">
              <w:rPr>
                <w:rFonts w:ascii="Century Gothic" w:hAnsi="Century Gothic"/>
                <w:b/>
                <w:bCs/>
                <w:sz w:val="16"/>
                <w:szCs w:val="16"/>
                <w:lang w:val="en-US"/>
              </w:rPr>
              <w:t xml:space="preserve">language structures. </w:t>
            </w:r>
          </w:p>
        </w:tc>
      </w:tr>
      <w:tr w:rsidR="000E0125" w:rsidRPr="002777E6" w14:paraId="63E66440" w14:textId="77777777" w:rsidTr="006E2A6D">
        <w:trPr>
          <w:trHeight w:val="537"/>
        </w:trPr>
        <w:tc>
          <w:tcPr>
            <w:tcW w:w="1766" w:type="dxa"/>
            <w:shd w:val="clear" w:color="auto" w:fill="E2EFD9" w:themeFill="accent6" w:themeFillTint="33"/>
          </w:tcPr>
          <w:p w14:paraId="090519A8"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Communication and Language</w:t>
            </w:r>
          </w:p>
          <w:p w14:paraId="15A3F8E5" w14:textId="77777777" w:rsidR="000E0125" w:rsidRPr="00102067" w:rsidRDefault="000E0125" w:rsidP="000E0125">
            <w:pPr>
              <w:rPr>
                <w:rFonts w:ascii="Century Gothic" w:hAnsi="Century Gothic"/>
                <w:sz w:val="16"/>
                <w:szCs w:val="16"/>
              </w:rPr>
            </w:pPr>
          </w:p>
          <w:p w14:paraId="0E1603F1" w14:textId="68DC171E"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lastRenderedPageBreak/>
              <w:t xml:space="preserve">C&amp;L is developed throughout the year through high quality interactions, daily group discussions, sharing circles, PSHE times, stories, singing, speech and language interventions, Pie Corbett, </w:t>
            </w:r>
            <w:proofErr w:type="spellStart"/>
            <w:r w:rsidRPr="00102067">
              <w:rPr>
                <w:rFonts w:ascii="Century Gothic" w:hAnsi="Century Gothic"/>
                <w:sz w:val="16"/>
                <w:szCs w:val="16"/>
                <w:lang w:val="en-US"/>
              </w:rPr>
              <w:t>WellComm</w:t>
            </w:r>
            <w:proofErr w:type="spellEnd"/>
            <w:r w:rsidRPr="00102067">
              <w:rPr>
                <w:rFonts w:ascii="Century Gothic" w:hAnsi="Century Gothic"/>
                <w:sz w:val="16"/>
                <w:szCs w:val="16"/>
                <w:lang w:val="en-US"/>
              </w:rPr>
              <w:t>, EYFS productions.</w:t>
            </w:r>
          </w:p>
        </w:tc>
        <w:tc>
          <w:tcPr>
            <w:tcW w:w="2902" w:type="dxa"/>
            <w:shd w:val="clear" w:color="auto" w:fill="E2EFD9" w:themeFill="accent6" w:themeFillTint="33"/>
          </w:tcPr>
          <w:p w14:paraId="004776AF"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lastRenderedPageBreak/>
              <w:t xml:space="preserve">Settling in activities </w:t>
            </w:r>
          </w:p>
          <w:p w14:paraId="50A0CBCC"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Making friends </w:t>
            </w:r>
          </w:p>
          <w:p w14:paraId="43B7421A"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lastRenderedPageBreak/>
              <w:t>Children talking about experiences that are familiar to them</w:t>
            </w:r>
          </w:p>
          <w:p w14:paraId="686FC45F"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What are your passions / goals / dreams? </w:t>
            </w:r>
          </w:p>
          <w:p w14:paraId="22CD640E"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About family routines and special </w:t>
            </w:r>
            <w:r w:rsidRPr="00102067">
              <w:rPr>
                <w:rFonts w:ascii="Century Gothic" w:hAnsi="Century Gothic"/>
                <w:sz w:val="16"/>
                <w:szCs w:val="16"/>
              </w:rPr>
              <w:t>occasions</w:t>
            </w:r>
          </w:p>
          <w:p w14:paraId="3C842402" w14:textId="3BBE0F56" w:rsidR="000E0125" w:rsidRPr="00102067" w:rsidRDefault="000E0125" w:rsidP="000E0125">
            <w:pPr>
              <w:rPr>
                <w:rFonts w:ascii="Century Gothic" w:hAnsi="Century Gothic"/>
                <w:sz w:val="16"/>
                <w:szCs w:val="16"/>
              </w:rPr>
            </w:pPr>
            <w:r w:rsidRPr="00102067">
              <w:rPr>
                <w:rFonts w:ascii="Century Gothic" w:hAnsi="Century Gothic"/>
                <w:sz w:val="16"/>
                <w:szCs w:val="16"/>
              </w:rPr>
              <w:t>Show an interest in the lives of other people.</w:t>
            </w:r>
          </w:p>
          <w:p w14:paraId="34664009" w14:textId="2C12B1DA" w:rsidR="000E0125" w:rsidRPr="00102067" w:rsidRDefault="000E0125" w:rsidP="000E0125">
            <w:pPr>
              <w:rPr>
                <w:rFonts w:ascii="Century Gothic" w:hAnsi="Century Gothic"/>
                <w:sz w:val="16"/>
                <w:szCs w:val="16"/>
              </w:rPr>
            </w:pPr>
            <w:r w:rsidRPr="00102067">
              <w:rPr>
                <w:rFonts w:ascii="Century Gothic" w:hAnsi="Century Gothic"/>
                <w:sz w:val="16"/>
                <w:szCs w:val="16"/>
              </w:rPr>
              <w:t>Follow instructions (settling in, putting my things away.</w:t>
            </w:r>
          </w:p>
          <w:p w14:paraId="51B374E8" w14:textId="6FC6B7D4" w:rsidR="000E0125" w:rsidRPr="00102067" w:rsidRDefault="000E0125" w:rsidP="000E0125">
            <w:pPr>
              <w:rPr>
                <w:rFonts w:ascii="Century Gothic" w:hAnsi="Century Gothic"/>
                <w:sz w:val="16"/>
                <w:szCs w:val="16"/>
              </w:rPr>
            </w:pPr>
            <w:r w:rsidRPr="00102067">
              <w:rPr>
                <w:rFonts w:ascii="Century Gothic" w:hAnsi="Century Gothic"/>
                <w:sz w:val="16"/>
                <w:szCs w:val="16"/>
              </w:rPr>
              <w:t>Social snack – with KS1</w:t>
            </w:r>
          </w:p>
          <w:p w14:paraId="3A5C7838" w14:textId="77777777" w:rsidR="000E0125" w:rsidRPr="00102067" w:rsidRDefault="000E0125" w:rsidP="000E0125">
            <w:pPr>
              <w:spacing w:line="259" w:lineRule="auto"/>
              <w:rPr>
                <w:rFonts w:ascii="Century Gothic" w:hAnsi="Century Gothic"/>
                <w:sz w:val="16"/>
                <w:szCs w:val="16"/>
              </w:rPr>
            </w:pPr>
            <w:r w:rsidRPr="00102067">
              <w:rPr>
                <w:rFonts w:ascii="Century Gothic" w:hAnsi="Century Gothic"/>
                <w:sz w:val="16"/>
                <w:szCs w:val="16"/>
              </w:rPr>
              <w:t>Develop key vocabulary</w:t>
            </w:r>
          </w:p>
          <w:p w14:paraId="5B34A21A" w14:textId="3E6B6DB4" w:rsidR="000E0125" w:rsidRPr="00102067" w:rsidRDefault="000E0125" w:rsidP="000E0125">
            <w:pPr>
              <w:spacing w:line="259" w:lineRule="auto"/>
              <w:rPr>
                <w:rFonts w:ascii="Century Gothic" w:hAnsi="Century Gothic"/>
                <w:sz w:val="16"/>
                <w:szCs w:val="16"/>
                <w:lang w:val="en-US"/>
              </w:rPr>
            </w:pPr>
            <w:r w:rsidRPr="00102067">
              <w:rPr>
                <w:rFonts w:ascii="Century Gothic" w:hAnsi="Century Gothic"/>
                <w:sz w:val="16"/>
                <w:szCs w:val="16"/>
                <w:lang w:val="en-US"/>
              </w:rPr>
              <w:t xml:space="preserve">Discovering Passions </w:t>
            </w:r>
          </w:p>
          <w:p w14:paraId="62BC81AD" w14:textId="3326310E" w:rsidR="000E0125" w:rsidRPr="00102067" w:rsidRDefault="000E0125" w:rsidP="000E0125">
            <w:pPr>
              <w:spacing w:line="259" w:lineRule="auto"/>
              <w:rPr>
                <w:rFonts w:ascii="Century Gothic" w:hAnsi="Century Gothic"/>
                <w:sz w:val="16"/>
                <w:szCs w:val="16"/>
              </w:rPr>
            </w:pPr>
            <w:r w:rsidRPr="00102067">
              <w:rPr>
                <w:rFonts w:ascii="Century Gothic" w:hAnsi="Century Gothic"/>
                <w:sz w:val="16"/>
                <w:szCs w:val="16"/>
                <w:lang w:val="en-US"/>
              </w:rPr>
              <w:t>Tell me a story - retelling stories: talk for writing</w:t>
            </w:r>
          </w:p>
          <w:p w14:paraId="74C7BBF6"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Story language </w:t>
            </w:r>
          </w:p>
          <w:p w14:paraId="2D82BEB6"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Listening and responding to stories</w:t>
            </w:r>
          </w:p>
          <w:p w14:paraId="0BDB06CA"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Following instructions  </w:t>
            </w:r>
          </w:p>
          <w:p w14:paraId="6CA02F79"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Takes part in discussion </w:t>
            </w:r>
          </w:p>
          <w:p w14:paraId="584A28B8"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Understand how to listen carefully and why listening is important.</w:t>
            </w:r>
          </w:p>
          <w:p w14:paraId="2590FD37" w14:textId="1E02A2D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Choose books that will develop their vocabulary. </w:t>
            </w:r>
          </w:p>
          <w:p w14:paraId="3C33873C" w14:textId="1CE925CE" w:rsidR="000E0125" w:rsidRPr="00102067" w:rsidRDefault="000E0125" w:rsidP="000E0125">
            <w:pPr>
              <w:rPr>
                <w:rFonts w:ascii="Century Gothic" w:hAnsi="Century Gothic"/>
                <w:sz w:val="16"/>
                <w:szCs w:val="16"/>
              </w:rPr>
            </w:pPr>
            <w:proofErr w:type="spellStart"/>
            <w:r w:rsidRPr="00102067">
              <w:rPr>
                <w:rFonts w:ascii="Century Gothic" w:hAnsi="Century Gothic"/>
                <w:sz w:val="16"/>
                <w:szCs w:val="16"/>
              </w:rPr>
              <w:t>WellComm</w:t>
            </w:r>
            <w:proofErr w:type="spellEnd"/>
            <w:r w:rsidRPr="00102067">
              <w:rPr>
                <w:rFonts w:ascii="Century Gothic" w:hAnsi="Century Gothic"/>
                <w:sz w:val="16"/>
                <w:szCs w:val="16"/>
              </w:rPr>
              <w:t xml:space="preserve"> Focus</w:t>
            </w:r>
          </w:p>
          <w:p w14:paraId="27EF78F9" w14:textId="77777777" w:rsidR="000E0125" w:rsidRPr="00102067" w:rsidRDefault="000E0125" w:rsidP="000E0125">
            <w:pPr>
              <w:rPr>
                <w:rFonts w:ascii="Century Gothic" w:hAnsi="Century Gothic"/>
                <w:sz w:val="16"/>
                <w:szCs w:val="16"/>
              </w:rPr>
            </w:pPr>
          </w:p>
          <w:p w14:paraId="29F94BC8" w14:textId="1B4CCCA8"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RWInc sounds and word time. </w:t>
            </w:r>
          </w:p>
          <w:p w14:paraId="5BDD0701"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Familiar stories and nursery rhymes </w:t>
            </w:r>
            <w:r w:rsidRPr="00102067">
              <w:rPr>
                <w:rFonts w:ascii="Century Gothic" w:hAnsi="Century Gothic"/>
                <w:sz w:val="16"/>
                <w:szCs w:val="16"/>
              </w:rPr>
              <w:br/>
              <w:t xml:space="preserve">T4W units </w:t>
            </w:r>
          </w:p>
          <w:p w14:paraId="496298EA"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Story telling </w:t>
            </w:r>
          </w:p>
          <w:p w14:paraId="669123E5"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Circle time activities</w:t>
            </w:r>
          </w:p>
          <w:p w14:paraId="691AEEB1"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Seasons </w:t>
            </w:r>
          </w:p>
          <w:p w14:paraId="7DA1EB2C" w14:textId="4943E8B9"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Bonfire night – Poetry </w:t>
            </w:r>
            <w:r w:rsidRPr="00102067">
              <w:rPr>
                <w:rFonts w:ascii="Century Gothic" w:hAnsi="Century Gothic"/>
                <w:sz w:val="16"/>
                <w:szCs w:val="16"/>
              </w:rPr>
              <w:br/>
              <w:t>Christmas- The Christmas Story &amp; letters to Father Christmas.</w:t>
            </w:r>
          </w:p>
        </w:tc>
        <w:tc>
          <w:tcPr>
            <w:tcW w:w="2730" w:type="dxa"/>
            <w:shd w:val="clear" w:color="auto" w:fill="E2EFD9" w:themeFill="accent6" w:themeFillTint="33"/>
          </w:tcPr>
          <w:p w14:paraId="1DE346C1"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lastRenderedPageBreak/>
              <w:t xml:space="preserve">Using language well </w:t>
            </w:r>
          </w:p>
          <w:p w14:paraId="331E24BF"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Ask’s how and why questions…</w:t>
            </w:r>
          </w:p>
          <w:p w14:paraId="26746F12"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lastRenderedPageBreak/>
              <w:t xml:space="preserve">Retell a story with story language </w:t>
            </w:r>
          </w:p>
          <w:p w14:paraId="5BD5BFCB"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Remember key points from a story</w:t>
            </w:r>
          </w:p>
          <w:p w14:paraId="322BC46C"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Ask questions to find out more and to check they understand what has been said to them. </w:t>
            </w:r>
          </w:p>
          <w:p w14:paraId="541B3428" w14:textId="6F4FF8EE" w:rsidR="000E0125" w:rsidRPr="00102067" w:rsidRDefault="000E0125" w:rsidP="000E0125">
            <w:pPr>
              <w:rPr>
                <w:rFonts w:ascii="Century Gothic" w:hAnsi="Century Gothic"/>
                <w:sz w:val="16"/>
                <w:szCs w:val="16"/>
              </w:rPr>
            </w:pPr>
            <w:r w:rsidRPr="00102067">
              <w:rPr>
                <w:rFonts w:ascii="Century Gothic" w:hAnsi="Century Gothic"/>
                <w:sz w:val="16"/>
                <w:szCs w:val="16"/>
              </w:rPr>
              <w:t>I can describe special events (Chinese New Year)</w:t>
            </w:r>
          </w:p>
          <w:p w14:paraId="32ACC2F7"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Listen to and talk about stories to build familiarity and understanding. </w:t>
            </w:r>
          </w:p>
          <w:p w14:paraId="28C04ECE"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Learn rhymes, poems and songs.</w:t>
            </w:r>
          </w:p>
          <w:p w14:paraId="1F3FB34D" w14:textId="4D7505A2"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Snack and Chat – With KS1</w:t>
            </w:r>
          </w:p>
          <w:p w14:paraId="69CE59BA" w14:textId="77BA5C08" w:rsidR="000E0125" w:rsidRPr="00102067" w:rsidRDefault="000E0125" w:rsidP="000E0125">
            <w:pPr>
              <w:rPr>
                <w:rFonts w:ascii="Century Gothic" w:hAnsi="Century Gothic"/>
                <w:sz w:val="16"/>
                <w:szCs w:val="16"/>
              </w:rPr>
            </w:pPr>
            <w:r w:rsidRPr="00102067">
              <w:rPr>
                <w:rFonts w:ascii="Century Gothic" w:hAnsi="Century Gothic"/>
                <w:sz w:val="16"/>
                <w:szCs w:val="16"/>
              </w:rPr>
              <w:t>Develop key vocabulary</w:t>
            </w:r>
          </w:p>
          <w:p w14:paraId="46818F4E"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Reciting poems and songs</w:t>
            </w:r>
          </w:p>
          <w:p w14:paraId="73638A22" w14:textId="3A7CB445" w:rsidR="000E0125" w:rsidRPr="00102067" w:rsidRDefault="000E0125" w:rsidP="000E0125">
            <w:pPr>
              <w:rPr>
                <w:rFonts w:ascii="Century Gothic" w:hAnsi="Century Gothic"/>
                <w:sz w:val="16"/>
                <w:szCs w:val="16"/>
              </w:rPr>
            </w:pPr>
            <w:r w:rsidRPr="00102067">
              <w:rPr>
                <w:rFonts w:ascii="Century Gothic" w:hAnsi="Century Gothic"/>
                <w:sz w:val="16"/>
                <w:szCs w:val="16"/>
              </w:rPr>
              <w:t>Learn and recite, poems and songs</w:t>
            </w:r>
          </w:p>
          <w:p w14:paraId="67AEA520" w14:textId="77777777" w:rsidR="000E0125" w:rsidRPr="00102067" w:rsidRDefault="000E0125" w:rsidP="000E0125">
            <w:pPr>
              <w:rPr>
                <w:rFonts w:ascii="Century Gothic" w:hAnsi="Century Gothic"/>
                <w:sz w:val="16"/>
                <w:szCs w:val="16"/>
                <w:lang w:val="en-US"/>
              </w:rPr>
            </w:pPr>
            <w:r w:rsidRPr="00102067">
              <w:rPr>
                <w:rFonts w:ascii="Century Gothic" w:hAnsi="Century Gothic"/>
                <w:sz w:val="16"/>
                <w:szCs w:val="16"/>
                <w:lang w:val="en-US"/>
              </w:rPr>
              <w:t>Tell me a story - retelling stories: talk for writing</w:t>
            </w:r>
          </w:p>
          <w:p w14:paraId="2D849D5E" w14:textId="5EEA904C"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Articulate a life cycle </w:t>
            </w:r>
          </w:p>
          <w:p w14:paraId="5395E86D"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I can listen to and engage in and talk about selected non-fiction</w:t>
            </w:r>
          </w:p>
          <w:p w14:paraId="3902902A"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I can articulate my ideas and thoughts into well-formed sentences</w:t>
            </w:r>
          </w:p>
          <w:p w14:paraId="32616AAF"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I ask questions to find out more</w:t>
            </w:r>
          </w:p>
          <w:p w14:paraId="5E4683BB"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Talking Table</w:t>
            </w:r>
          </w:p>
          <w:p w14:paraId="523873B3"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Snack and Chat – With KS1 outside</w:t>
            </w:r>
          </w:p>
          <w:p w14:paraId="4713D6EC" w14:textId="2A9EF938" w:rsidR="000E0125" w:rsidRPr="00102067" w:rsidRDefault="000E0125" w:rsidP="000E0125">
            <w:pPr>
              <w:rPr>
                <w:rFonts w:ascii="Century Gothic" w:hAnsi="Century Gothic"/>
                <w:sz w:val="16"/>
                <w:szCs w:val="16"/>
              </w:rPr>
            </w:pPr>
            <w:proofErr w:type="spellStart"/>
            <w:r w:rsidRPr="00102067">
              <w:rPr>
                <w:rFonts w:ascii="Century Gothic" w:hAnsi="Century Gothic"/>
                <w:sz w:val="16"/>
                <w:szCs w:val="16"/>
              </w:rPr>
              <w:t>WellComm</w:t>
            </w:r>
            <w:proofErr w:type="spellEnd"/>
            <w:r w:rsidRPr="00102067">
              <w:rPr>
                <w:rFonts w:ascii="Century Gothic" w:hAnsi="Century Gothic"/>
                <w:sz w:val="16"/>
                <w:szCs w:val="16"/>
              </w:rPr>
              <w:t xml:space="preserve"> Focus</w:t>
            </w:r>
          </w:p>
          <w:p w14:paraId="664D06D1" w14:textId="5F28E730" w:rsidR="000E0125" w:rsidRPr="00102067" w:rsidRDefault="000E0125" w:rsidP="000E0125">
            <w:pPr>
              <w:rPr>
                <w:rFonts w:ascii="Century Gothic" w:hAnsi="Century Gothic"/>
                <w:sz w:val="16"/>
                <w:szCs w:val="16"/>
              </w:rPr>
            </w:pPr>
          </w:p>
          <w:p w14:paraId="47C7E0C8" w14:textId="6FE8280E" w:rsidR="000E0125" w:rsidRPr="00102067" w:rsidRDefault="000E0125" w:rsidP="000E0125">
            <w:pPr>
              <w:rPr>
                <w:rFonts w:ascii="Century Gothic" w:hAnsi="Century Gothic"/>
                <w:sz w:val="16"/>
                <w:szCs w:val="16"/>
              </w:rPr>
            </w:pPr>
          </w:p>
        </w:tc>
        <w:tc>
          <w:tcPr>
            <w:tcW w:w="3234" w:type="dxa"/>
            <w:shd w:val="clear" w:color="auto" w:fill="E2EFD9" w:themeFill="accent6" w:themeFillTint="33"/>
          </w:tcPr>
          <w:p w14:paraId="6F33F5E7" w14:textId="279B9345" w:rsidR="000E0125" w:rsidRPr="00102067" w:rsidRDefault="000E0125" w:rsidP="000E0125">
            <w:pPr>
              <w:rPr>
                <w:rFonts w:ascii="Century Gothic" w:hAnsi="Century Gothic"/>
                <w:sz w:val="16"/>
                <w:szCs w:val="16"/>
              </w:rPr>
            </w:pPr>
            <w:r w:rsidRPr="00102067">
              <w:rPr>
                <w:rFonts w:ascii="Century Gothic" w:hAnsi="Century Gothic"/>
                <w:sz w:val="16"/>
                <w:szCs w:val="16"/>
              </w:rPr>
              <w:lastRenderedPageBreak/>
              <w:t>Learn and recite, poems and songs: rhyme of the week</w:t>
            </w:r>
          </w:p>
          <w:p w14:paraId="376D8E43" w14:textId="5DD87CA2" w:rsidR="000E0125" w:rsidRPr="00102067" w:rsidRDefault="000E0125" w:rsidP="000E0125">
            <w:pPr>
              <w:rPr>
                <w:rFonts w:ascii="Century Gothic" w:hAnsi="Century Gothic"/>
                <w:sz w:val="16"/>
                <w:szCs w:val="16"/>
              </w:rPr>
            </w:pPr>
            <w:r w:rsidRPr="00102067">
              <w:rPr>
                <w:rFonts w:ascii="Century Gothic" w:hAnsi="Century Gothic"/>
                <w:sz w:val="16"/>
                <w:szCs w:val="16"/>
              </w:rPr>
              <w:lastRenderedPageBreak/>
              <w:t xml:space="preserve">Listen to, engage in and talk about non-fiction </w:t>
            </w:r>
          </w:p>
          <w:p w14:paraId="00F77730" w14:textId="77777777"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Using the iPad to take a photograph </w:t>
            </w:r>
          </w:p>
          <w:p w14:paraId="30A40D8F" w14:textId="32BBBBD0" w:rsidR="000E0125" w:rsidRPr="00102067" w:rsidRDefault="000E0125" w:rsidP="000E0125">
            <w:pPr>
              <w:rPr>
                <w:rFonts w:ascii="Century Gothic" w:hAnsi="Century Gothic"/>
                <w:sz w:val="16"/>
                <w:szCs w:val="16"/>
              </w:rPr>
            </w:pPr>
            <w:r w:rsidRPr="00102067">
              <w:rPr>
                <w:rFonts w:ascii="Century Gothic" w:hAnsi="Century Gothic"/>
                <w:sz w:val="16"/>
                <w:szCs w:val="16"/>
              </w:rPr>
              <w:t>Describe events in some detail: farm trip, frog life cycle</w:t>
            </w:r>
          </w:p>
          <w:p w14:paraId="0A7411E5" w14:textId="3959BD84" w:rsidR="000E0125" w:rsidRPr="00102067" w:rsidRDefault="000E0125" w:rsidP="000E0125">
            <w:pPr>
              <w:rPr>
                <w:rFonts w:ascii="Century Gothic" w:hAnsi="Century Gothic"/>
                <w:sz w:val="16"/>
                <w:szCs w:val="16"/>
              </w:rPr>
            </w:pPr>
            <w:r w:rsidRPr="00102067">
              <w:rPr>
                <w:rFonts w:ascii="Century Gothic" w:hAnsi="Century Gothic"/>
                <w:sz w:val="16"/>
                <w:szCs w:val="16"/>
                <w:lang w:val="en-US"/>
              </w:rPr>
              <w:t xml:space="preserve">Snack and Chat </w:t>
            </w:r>
          </w:p>
          <w:p w14:paraId="21DF25A5" w14:textId="1882A414"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Develop vocabulary: Word of the week. </w:t>
            </w:r>
          </w:p>
          <w:p w14:paraId="0222F2BD" w14:textId="29811ABA" w:rsidR="000E0125" w:rsidRPr="00102067" w:rsidRDefault="000E0125" w:rsidP="000E0125">
            <w:pPr>
              <w:rPr>
                <w:rFonts w:ascii="Century Gothic" w:hAnsi="Century Gothic"/>
                <w:sz w:val="16"/>
                <w:szCs w:val="16"/>
              </w:rPr>
            </w:pPr>
            <w:r w:rsidRPr="00102067">
              <w:rPr>
                <w:rFonts w:ascii="Century Gothic" w:hAnsi="Century Gothic"/>
                <w:sz w:val="16"/>
                <w:szCs w:val="16"/>
              </w:rPr>
              <w:t>Similarities and differences between things in the past and now (seaside, local area, school, street detectives)</w:t>
            </w:r>
          </w:p>
          <w:p w14:paraId="17C94276" w14:textId="484F4125" w:rsidR="000E0125" w:rsidRPr="00102067" w:rsidRDefault="000E0125" w:rsidP="000E0125">
            <w:pPr>
              <w:rPr>
                <w:rFonts w:ascii="Century Gothic" w:hAnsi="Century Gothic"/>
                <w:sz w:val="16"/>
                <w:szCs w:val="16"/>
              </w:rPr>
            </w:pPr>
            <w:r w:rsidRPr="00102067">
              <w:rPr>
                <w:rFonts w:ascii="Century Gothic" w:hAnsi="Century Gothic"/>
                <w:sz w:val="16"/>
                <w:szCs w:val="16"/>
              </w:rPr>
              <w:t xml:space="preserve">Talk about the experiences I have had at different points in the school year (end of year video). </w:t>
            </w:r>
          </w:p>
          <w:p w14:paraId="609FF6CD" w14:textId="68CA1572" w:rsidR="000E0125" w:rsidRPr="00102067" w:rsidRDefault="000E0125" w:rsidP="000E0125">
            <w:pPr>
              <w:rPr>
                <w:rFonts w:ascii="Century Gothic" w:hAnsi="Century Gothic"/>
                <w:sz w:val="16"/>
                <w:szCs w:val="16"/>
              </w:rPr>
            </w:pPr>
            <w:proofErr w:type="spellStart"/>
            <w:r w:rsidRPr="00102067">
              <w:rPr>
                <w:rFonts w:ascii="Century Gothic" w:hAnsi="Century Gothic"/>
                <w:sz w:val="16"/>
                <w:szCs w:val="16"/>
              </w:rPr>
              <w:t>WellComm</w:t>
            </w:r>
            <w:proofErr w:type="spellEnd"/>
            <w:r w:rsidRPr="00102067">
              <w:rPr>
                <w:rFonts w:ascii="Century Gothic" w:hAnsi="Century Gothic"/>
                <w:sz w:val="16"/>
                <w:szCs w:val="16"/>
              </w:rPr>
              <w:t xml:space="preserve"> Focus</w:t>
            </w:r>
          </w:p>
          <w:p w14:paraId="5A0744C7" w14:textId="77777777" w:rsidR="000E0125" w:rsidRPr="00102067" w:rsidRDefault="000E0125" w:rsidP="000E0125">
            <w:pPr>
              <w:rPr>
                <w:rFonts w:ascii="Century Gothic" w:hAnsi="Century Gothic"/>
                <w:sz w:val="16"/>
                <w:szCs w:val="16"/>
              </w:rPr>
            </w:pPr>
          </w:p>
        </w:tc>
      </w:tr>
      <w:tr w:rsidR="000E0125" w:rsidRPr="002777E6" w14:paraId="5BF47D28" w14:textId="77777777" w:rsidTr="006E2A6D">
        <w:trPr>
          <w:trHeight w:val="537"/>
        </w:trPr>
        <w:tc>
          <w:tcPr>
            <w:tcW w:w="1766" w:type="dxa"/>
            <w:shd w:val="clear" w:color="auto" w:fill="FFFFFF" w:themeFill="background1"/>
          </w:tcPr>
          <w:p w14:paraId="07DC9E1A" w14:textId="25DCB838" w:rsidR="000E0125" w:rsidRPr="00086E41" w:rsidRDefault="00080105" w:rsidP="000E0125">
            <w:pPr>
              <w:rPr>
                <w:rFonts w:ascii="Century Gothic" w:hAnsi="Century Gothic"/>
                <w:sz w:val="16"/>
                <w:szCs w:val="16"/>
                <w:highlight w:val="yellow"/>
              </w:rPr>
            </w:pPr>
            <w:r w:rsidRPr="00F076AB">
              <w:rPr>
                <w:rFonts w:ascii="Century Gothic" w:hAnsi="Century Gothic"/>
                <w:sz w:val="16"/>
                <w:szCs w:val="16"/>
              </w:rPr>
              <w:lastRenderedPageBreak/>
              <w:t>PSHE</w:t>
            </w:r>
          </w:p>
        </w:tc>
        <w:tc>
          <w:tcPr>
            <w:tcW w:w="2902" w:type="dxa"/>
            <w:shd w:val="clear" w:color="auto" w:fill="FFFFFF" w:themeFill="background1"/>
          </w:tcPr>
          <w:p w14:paraId="7D978597" w14:textId="77777777" w:rsidR="00F076AB" w:rsidRPr="00F076AB" w:rsidRDefault="00A23A32" w:rsidP="00F076AB">
            <w:pPr>
              <w:shd w:val="clear" w:color="auto" w:fill="FFFFFF" w:themeFill="background1"/>
              <w:rPr>
                <w:rFonts w:ascii="Century Gothic" w:eastAsia="Times New Roman" w:hAnsi="Century Gothic" w:cs="Open Sans"/>
                <w:b/>
                <w:bCs/>
                <w:sz w:val="16"/>
                <w:szCs w:val="16"/>
                <w:lang w:eastAsia="en-GB"/>
              </w:rPr>
            </w:pPr>
            <w:r w:rsidRPr="00A23A32">
              <w:rPr>
                <w:rFonts w:ascii="Century Gothic" w:eastAsia="Times New Roman" w:hAnsi="Century Gothic" w:cs="Open Sans"/>
                <w:b/>
                <w:bCs/>
                <w:sz w:val="16"/>
                <w:szCs w:val="16"/>
                <w:lang w:eastAsia="en-GB"/>
              </w:rPr>
              <w:t>Me and My Relationships</w:t>
            </w:r>
          </w:p>
          <w:p w14:paraId="05A333D6" w14:textId="77777777" w:rsidR="00F076AB" w:rsidRDefault="00A23A32" w:rsidP="00F076AB">
            <w:pPr>
              <w:shd w:val="clear" w:color="auto" w:fill="FFFFFF" w:themeFill="background1"/>
              <w:rPr>
                <w:rFonts w:ascii="Century Gothic" w:eastAsia="Times New Roman" w:hAnsi="Century Gothic" w:cs="Open Sans"/>
                <w:sz w:val="16"/>
                <w:szCs w:val="16"/>
                <w:lang w:eastAsia="en-GB"/>
              </w:rPr>
            </w:pPr>
            <w:hyperlink r:id="rId9" w:history="1">
              <w:r w:rsidRPr="00A23A32">
                <w:rPr>
                  <w:rFonts w:ascii="Century Gothic" w:eastAsia="Times New Roman" w:hAnsi="Century Gothic" w:cs="Open Sans"/>
                  <w:sz w:val="16"/>
                  <w:szCs w:val="16"/>
                  <w:u w:val="single"/>
                  <w:lang w:eastAsia="en-GB"/>
                </w:rPr>
                <w:t>Why we have classroom rules</w:t>
              </w:r>
            </w:hyperlink>
          </w:p>
          <w:p w14:paraId="35B6EB1C" w14:textId="77777777" w:rsidR="00F076AB" w:rsidRDefault="00A23A32" w:rsidP="00F076AB">
            <w:pPr>
              <w:shd w:val="clear" w:color="auto" w:fill="FFFFFF" w:themeFill="background1"/>
              <w:rPr>
                <w:rFonts w:ascii="Century Gothic" w:eastAsia="Times New Roman" w:hAnsi="Century Gothic" w:cs="Open Sans"/>
                <w:sz w:val="16"/>
                <w:szCs w:val="16"/>
                <w:lang w:eastAsia="en-GB"/>
              </w:rPr>
            </w:pPr>
            <w:hyperlink r:id="rId10" w:history="1">
              <w:r w:rsidRPr="00A23A32">
                <w:rPr>
                  <w:rFonts w:ascii="Century Gothic" w:eastAsia="Times New Roman" w:hAnsi="Century Gothic" w:cs="Open Sans"/>
                  <w:sz w:val="16"/>
                  <w:szCs w:val="16"/>
                  <w:u w:val="single"/>
                  <w:lang w:eastAsia="en-GB"/>
                </w:rPr>
                <w:t>How are you listening?</w:t>
              </w:r>
            </w:hyperlink>
          </w:p>
          <w:p w14:paraId="3F7DC8F4" w14:textId="77777777" w:rsidR="00F076AB" w:rsidRDefault="00A23A32" w:rsidP="00F076AB">
            <w:pPr>
              <w:shd w:val="clear" w:color="auto" w:fill="FFFFFF" w:themeFill="background1"/>
              <w:rPr>
                <w:rFonts w:ascii="Century Gothic" w:eastAsia="Times New Roman" w:hAnsi="Century Gothic" w:cs="Open Sans"/>
                <w:sz w:val="16"/>
                <w:szCs w:val="16"/>
                <w:u w:val="single"/>
                <w:lang w:eastAsia="en-GB"/>
              </w:rPr>
            </w:pPr>
            <w:r w:rsidRPr="00A23A32">
              <w:rPr>
                <w:rFonts w:ascii="Century Gothic" w:eastAsia="Times New Roman" w:hAnsi="Century Gothic" w:cs="Open Sans"/>
                <w:sz w:val="16"/>
                <w:szCs w:val="16"/>
                <w:u w:val="single"/>
                <w:lang w:eastAsia="en-GB"/>
              </w:rPr>
              <w:t>Thinking about feelings</w:t>
            </w:r>
            <w:r w:rsidR="00F076AB">
              <w:rPr>
                <w:rFonts w:ascii="Century Gothic" w:eastAsia="Times New Roman" w:hAnsi="Century Gothic" w:cs="Open Sans"/>
                <w:sz w:val="16"/>
                <w:szCs w:val="16"/>
                <w:u w:val="single"/>
                <w:lang w:eastAsia="en-GB"/>
              </w:rPr>
              <w:t xml:space="preserve"> </w:t>
            </w:r>
          </w:p>
          <w:p w14:paraId="4BF1C534" w14:textId="77777777" w:rsidR="00F076AB" w:rsidRDefault="00A23A32" w:rsidP="00F076AB">
            <w:pPr>
              <w:shd w:val="clear" w:color="auto" w:fill="FFFFFF" w:themeFill="background1"/>
              <w:rPr>
                <w:rFonts w:ascii="Century Gothic" w:eastAsia="Times New Roman" w:hAnsi="Century Gothic" w:cs="Open Sans"/>
                <w:sz w:val="16"/>
                <w:szCs w:val="16"/>
                <w:lang w:eastAsia="en-GB"/>
              </w:rPr>
            </w:pPr>
            <w:hyperlink r:id="rId11" w:history="1">
              <w:r w:rsidRPr="00A23A32">
                <w:rPr>
                  <w:rFonts w:ascii="Century Gothic" w:eastAsia="Times New Roman" w:hAnsi="Century Gothic" w:cs="Open Sans"/>
                  <w:sz w:val="16"/>
                  <w:szCs w:val="16"/>
                  <w:u w:val="single"/>
                  <w:lang w:eastAsia="en-GB"/>
                </w:rPr>
                <w:t>Our feelings</w:t>
              </w:r>
            </w:hyperlink>
          </w:p>
          <w:p w14:paraId="2344562A" w14:textId="77777777" w:rsidR="00F076AB" w:rsidRDefault="00A23A32" w:rsidP="00F076AB">
            <w:pPr>
              <w:shd w:val="clear" w:color="auto" w:fill="FFFFFF" w:themeFill="background1"/>
              <w:rPr>
                <w:rFonts w:ascii="Century Gothic" w:eastAsia="Times New Roman" w:hAnsi="Century Gothic" w:cs="Open Sans"/>
                <w:sz w:val="16"/>
                <w:szCs w:val="16"/>
                <w:lang w:eastAsia="en-GB"/>
              </w:rPr>
            </w:pPr>
            <w:hyperlink r:id="rId12" w:history="1">
              <w:r w:rsidRPr="00A23A32">
                <w:rPr>
                  <w:rFonts w:ascii="Century Gothic" w:eastAsia="Times New Roman" w:hAnsi="Century Gothic" w:cs="Open Sans"/>
                  <w:sz w:val="16"/>
                  <w:szCs w:val="16"/>
                  <w:u w:val="single"/>
                  <w:lang w:eastAsia="en-GB"/>
                </w:rPr>
                <w:t>Feelings and bodies</w:t>
              </w:r>
            </w:hyperlink>
          </w:p>
          <w:p w14:paraId="66E613B7" w14:textId="45A020E8" w:rsidR="00A23A32" w:rsidRDefault="00A23A32" w:rsidP="00F076AB">
            <w:pPr>
              <w:shd w:val="clear" w:color="auto" w:fill="FFFFFF" w:themeFill="background1"/>
              <w:rPr>
                <w:rFonts w:ascii="Century Gothic" w:eastAsia="Times New Roman" w:hAnsi="Century Gothic" w:cs="Open Sans"/>
                <w:sz w:val="16"/>
                <w:szCs w:val="16"/>
                <w:lang w:eastAsia="en-GB"/>
              </w:rPr>
            </w:pPr>
            <w:hyperlink r:id="rId13" w:history="1">
              <w:r w:rsidRPr="00A23A32">
                <w:rPr>
                  <w:rFonts w:ascii="Century Gothic" w:eastAsia="Times New Roman" w:hAnsi="Century Gothic" w:cs="Open Sans"/>
                  <w:sz w:val="16"/>
                  <w:szCs w:val="16"/>
                  <w:u w:val="single"/>
                  <w:lang w:eastAsia="en-GB"/>
                </w:rPr>
                <w:t>Good friends</w:t>
              </w:r>
            </w:hyperlink>
          </w:p>
          <w:p w14:paraId="19C49FE9" w14:textId="77777777" w:rsidR="00F076AB" w:rsidRPr="00A23A32" w:rsidRDefault="00F076AB" w:rsidP="00F076AB">
            <w:pPr>
              <w:shd w:val="clear" w:color="auto" w:fill="FFFFFF" w:themeFill="background1"/>
              <w:rPr>
                <w:rFonts w:ascii="Century Gothic" w:eastAsia="Times New Roman" w:hAnsi="Century Gothic" w:cs="Open Sans"/>
                <w:sz w:val="16"/>
                <w:szCs w:val="16"/>
                <w:lang w:eastAsia="en-GB"/>
              </w:rPr>
            </w:pPr>
          </w:p>
          <w:p w14:paraId="12BEF15B" w14:textId="77777777" w:rsidR="00F076AB" w:rsidRDefault="00080105" w:rsidP="00F076AB">
            <w:pPr>
              <w:shd w:val="clear" w:color="auto" w:fill="FFFFFF" w:themeFill="background1"/>
              <w:rPr>
                <w:rFonts w:ascii="Century Gothic" w:eastAsia="Times New Roman" w:hAnsi="Century Gothic" w:cs="Open Sans"/>
                <w:b/>
                <w:bCs/>
                <w:sz w:val="16"/>
                <w:szCs w:val="16"/>
                <w:lang w:eastAsia="en-GB"/>
              </w:rPr>
            </w:pPr>
            <w:r w:rsidRPr="00080105">
              <w:rPr>
                <w:rFonts w:ascii="Century Gothic" w:eastAsia="Times New Roman" w:hAnsi="Century Gothic" w:cs="Open Sans"/>
                <w:b/>
                <w:bCs/>
                <w:sz w:val="16"/>
                <w:szCs w:val="16"/>
                <w:lang w:eastAsia="en-GB"/>
              </w:rPr>
              <w:t>Valuing Difference</w:t>
            </w:r>
          </w:p>
          <w:p w14:paraId="63D60266" w14:textId="77777777" w:rsidR="00F076AB" w:rsidRDefault="00080105" w:rsidP="00F076AB">
            <w:pPr>
              <w:shd w:val="clear" w:color="auto" w:fill="FFFFFF" w:themeFill="background1"/>
              <w:rPr>
                <w:rFonts w:ascii="Century Gothic" w:eastAsia="Times New Roman" w:hAnsi="Century Gothic" w:cs="Open Sans"/>
                <w:sz w:val="16"/>
                <w:szCs w:val="16"/>
                <w:lang w:eastAsia="en-GB"/>
              </w:rPr>
            </w:pPr>
            <w:hyperlink r:id="rId14" w:history="1">
              <w:r w:rsidRPr="00080105">
                <w:rPr>
                  <w:rFonts w:ascii="Century Gothic" w:eastAsia="Times New Roman" w:hAnsi="Century Gothic" w:cs="Open Sans"/>
                  <w:sz w:val="16"/>
                  <w:szCs w:val="16"/>
                  <w:u w:val="single"/>
                  <w:lang w:eastAsia="en-GB"/>
                </w:rPr>
                <w:t>Same or different?</w:t>
              </w:r>
            </w:hyperlink>
          </w:p>
          <w:p w14:paraId="22BE74E3" w14:textId="77777777" w:rsidR="00F076AB" w:rsidRDefault="00080105" w:rsidP="00F076AB">
            <w:pPr>
              <w:shd w:val="clear" w:color="auto" w:fill="FFFFFF" w:themeFill="background1"/>
              <w:rPr>
                <w:rFonts w:ascii="Century Gothic" w:eastAsia="Times New Roman" w:hAnsi="Century Gothic" w:cs="Open Sans"/>
                <w:sz w:val="16"/>
                <w:szCs w:val="16"/>
                <w:lang w:eastAsia="en-GB"/>
              </w:rPr>
            </w:pPr>
            <w:hyperlink r:id="rId15" w:history="1">
              <w:r w:rsidRPr="00080105">
                <w:rPr>
                  <w:rFonts w:ascii="Century Gothic" w:eastAsia="Times New Roman" w:hAnsi="Century Gothic" w:cs="Open Sans"/>
                  <w:sz w:val="16"/>
                  <w:szCs w:val="16"/>
                  <w:u w:val="single"/>
                  <w:lang w:eastAsia="en-GB"/>
                </w:rPr>
                <w:t>Unkind, tease or bully?</w:t>
              </w:r>
            </w:hyperlink>
          </w:p>
          <w:p w14:paraId="726ADA54" w14:textId="77777777" w:rsidR="00F076AB" w:rsidRDefault="00080105" w:rsidP="00F076AB">
            <w:pPr>
              <w:shd w:val="clear" w:color="auto" w:fill="FFFFFF" w:themeFill="background1"/>
              <w:rPr>
                <w:rFonts w:ascii="Century Gothic" w:eastAsia="Times New Roman" w:hAnsi="Century Gothic" w:cs="Open Sans"/>
                <w:sz w:val="16"/>
                <w:szCs w:val="16"/>
                <w:lang w:eastAsia="en-GB"/>
              </w:rPr>
            </w:pPr>
            <w:hyperlink r:id="rId16" w:history="1">
              <w:r w:rsidRPr="00080105">
                <w:rPr>
                  <w:rFonts w:ascii="Century Gothic" w:eastAsia="Times New Roman" w:hAnsi="Century Gothic" w:cs="Open Sans"/>
                  <w:sz w:val="16"/>
                  <w:szCs w:val="16"/>
                  <w:u w:val="single"/>
                  <w:lang w:eastAsia="en-GB"/>
                </w:rPr>
                <w:t>Harold's school rules</w:t>
              </w:r>
            </w:hyperlink>
          </w:p>
          <w:p w14:paraId="0929478F" w14:textId="77777777" w:rsidR="00F076AB" w:rsidRDefault="00080105" w:rsidP="00F076AB">
            <w:pPr>
              <w:shd w:val="clear" w:color="auto" w:fill="FFFFFF" w:themeFill="background1"/>
              <w:rPr>
                <w:rFonts w:ascii="Century Gothic" w:eastAsia="Times New Roman" w:hAnsi="Century Gothic" w:cs="Open Sans"/>
                <w:sz w:val="16"/>
                <w:szCs w:val="16"/>
                <w:lang w:eastAsia="en-GB"/>
              </w:rPr>
            </w:pPr>
            <w:hyperlink r:id="rId17" w:history="1">
              <w:r w:rsidRPr="00080105">
                <w:rPr>
                  <w:rFonts w:ascii="Century Gothic" w:eastAsia="Times New Roman" w:hAnsi="Century Gothic" w:cs="Open Sans"/>
                  <w:sz w:val="16"/>
                  <w:szCs w:val="16"/>
                  <w:u w:val="single"/>
                  <w:lang w:eastAsia="en-GB"/>
                </w:rPr>
                <w:t>It's not fair!</w:t>
              </w:r>
            </w:hyperlink>
          </w:p>
          <w:p w14:paraId="202FE228" w14:textId="77777777" w:rsidR="00F076AB" w:rsidRDefault="00080105" w:rsidP="00F076AB">
            <w:pPr>
              <w:shd w:val="clear" w:color="auto" w:fill="FFFFFF" w:themeFill="background1"/>
              <w:rPr>
                <w:rFonts w:ascii="Century Gothic" w:eastAsia="Times New Roman" w:hAnsi="Century Gothic" w:cs="Open Sans"/>
                <w:sz w:val="16"/>
                <w:szCs w:val="16"/>
                <w:u w:val="single"/>
                <w:lang w:eastAsia="en-GB"/>
              </w:rPr>
            </w:pPr>
            <w:r w:rsidRPr="00080105">
              <w:rPr>
                <w:rFonts w:ascii="Century Gothic" w:eastAsia="Times New Roman" w:hAnsi="Century Gothic" w:cs="Open Sans"/>
                <w:sz w:val="16"/>
                <w:szCs w:val="16"/>
                <w:u w:val="single"/>
                <w:lang w:eastAsia="en-GB"/>
              </w:rPr>
              <w:t>Who are our special people?</w:t>
            </w:r>
          </w:p>
          <w:p w14:paraId="2AB25786" w14:textId="5E55E49A" w:rsidR="00080105" w:rsidRPr="00080105" w:rsidRDefault="00080105" w:rsidP="00F076AB">
            <w:pPr>
              <w:shd w:val="clear" w:color="auto" w:fill="FFFFFF" w:themeFill="background1"/>
              <w:rPr>
                <w:rFonts w:ascii="Century Gothic" w:eastAsia="Times New Roman" w:hAnsi="Century Gothic" w:cs="Open Sans"/>
                <w:sz w:val="16"/>
                <w:szCs w:val="16"/>
                <w:lang w:eastAsia="en-GB"/>
              </w:rPr>
            </w:pPr>
            <w:hyperlink r:id="rId18" w:history="1">
              <w:r w:rsidRPr="00080105">
                <w:rPr>
                  <w:rFonts w:ascii="Century Gothic" w:eastAsia="Times New Roman" w:hAnsi="Century Gothic" w:cs="Open Sans"/>
                  <w:sz w:val="16"/>
                  <w:szCs w:val="16"/>
                  <w:u w:val="single"/>
                  <w:lang w:eastAsia="en-GB"/>
                </w:rPr>
                <w:t>Our special people balloons</w:t>
              </w:r>
            </w:hyperlink>
          </w:p>
          <w:p w14:paraId="35AA133A" w14:textId="20E7372E" w:rsidR="000E0125" w:rsidRPr="00F076AB" w:rsidRDefault="000E0125" w:rsidP="000E0125">
            <w:pPr>
              <w:rPr>
                <w:rFonts w:ascii="Century Gothic" w:hAnsi="Century Gothic"/>
                <w:sz w:val="16"/>
                <w:szCs w:val="16"/>
              </w:rPr>
            </w:pPr>
          </w:p>
        </w:tc>
        <w:tc>
          <w:tcPr>
            <w:tcW w:w="2730" w:type="dxa"/>
            <w:shd w:val="clear" w:color="auto" w:fill="FFFFFF" w:themeFill="background1"/>
          </w:tcPr>
          <w:p w14:paraId="192D1DE5" w14:textId="77777777" w:rsidR="00F076AB" w:rsidRDefault="005C5FFC" w:rsidP="00F076AB">
            <w:pPr>
              <w:shd w:val="clear" w:color="auto" w:fill="FFFFFF" w:themeFill="background1"/>
              <w:rPr>
                <w:rFonts w:ascii="Century Gothic" w:eastAsia="Times New Roman" w:hAnsi="Century Gothic" w:cs="Open Sans"/>
                <w:b/>
                <w:bCs/>
                <w:sz w:val="16"/>
                <w:szCs w:val="16"/>
                <w:lang w:eastAsia="en-GB"/>
              </w:rPr>
            </w:pPr>
            <w:r w:rsidRPr="005C5FFC">
              <w:rPr>
                <w:rFonts w:ascii="Century Gothic" w:eastAsia="Times New Roman" w:hAnsi="Century Gothic" w:cs="Open Sans"/>
                <w:b/>
                <w:bCs/>
                <w:sz w:val="16"/>
                <w:szCs w:val="16"/>
                <w:lang w:eastAsia="en-GB"/>
              </w:rPr>
              <w:t>Keeping Safe</w:t>
            </w:r>
          </w:p>
          <w:p w14:paraId="7F0FFE1F" w14:textId="77777777" w:rsidR="00F076AB" w:rsidRDefault="005C5FFC" w:rsidP="00F076AB">
            <w:pPr>
              <w:shd w:val="clear" w:color="auto" w:fill="FFFFFF" w:themeFill="background1"/>
              <w:rPr>
                <w:rFonts w:ascii="Century Gothic" w:eastAsia="Times New Roman" w:hAnsi="Century Gothic" w:cs="Open Sans"/>
                <w:sz w:val="16"/>
                <w:szCs w:val="16"/>
                <w:lang w:eastAsia="en-GB"/>
              </w:rPr>
            </w:pPr>
            <w:hyperlink r:id="rId19" w:history="1">
              <w:r w:rsidRPr="005C5FFC">
                <w:rPr>
                  <w:rFonts w:ascii="Century Gothic" w:eastAsia="Times New Roman" w:hAnsi="Century Gothic" w:cs="Open Sans"/>
                  <w:sz w:val="16"/>
                  <w:szCs w:val="16"/>
                  <w:u w:val="single"/>
                  <w:lang w:eastAsia="en-GB"/>
                </w:rPr>
                <w:t>Super sleep</w:t>
              </w:r>
            </w:hyperlink>
          </w:p>
          <w:p w14:paraId="59D22251" w14:textId="77777777" w:rsidR="00F076AB" w:rsidRDefault="005C5FFC" w:rsidP="00F076AB">
            <w:pPr>
              <w:shd w:val="clear" w:color="auto" w:fill="FFFFFF" w:themeFill="background1"/>
              <w:rPr>
                <w:rFonts w:ascii="Century Gothic" w:eastAsia="Times New Roman" w:hAnsi="Century Gothic" w:cs="Open Sans"/>
                <w:sz w:val="16"/>
                <w:szCs w:val="16"/>
                <w:lang w:eastAsia="en-GB"/>
              </w:rPr>
            </w:pPr>
            <w:hyperlink r:id="rId20" w:history="1">
              <w:r w:rsidRPr="005C5FFC">
                <w:rPr>
                  <w:rFonts w:ascii="Century Gothic" w:eastAsia="Times New Roman" w:hAnsi="Century Gothic" w:cs="Open Sans"/>
                  <w:sz w:val="16"/>
                  <w:szCs w:val="16"/>
                  <w:u w:val="single"/>
                  <w:lang w:eastAsia="en-GB"/>
                </w:rPr>
                <w:t>Who can help? (1)</w:t>
              </w:r>
            </w:hyperlink>
          </w:p>
          <w:p w14:paraId="2E8DB6A6" w14:textId="77777777" w:rsidR="00F076AB" w:rsidRDefault="005C5FFC" w:rsidP="00F076AB">
            <w:pPr>
              <w:shd w:val="clear" w:color="auto" w:fill="FFFFFF" w:themeFill="background1"/>
              <w:rPr>
                <w:rFonts w:ascii="Century Gothic" w:eastAsia="Times New Roman" w:hAnsi="Century Gothic" w:cs="Open Sans"/>
                <w:sz w:val="16"/>
                <w:szCs w:val="16"/>
                <w:lang w:eastAsia="en-GB"/>
              </w:rPr>
            </w:pPr>
            <w:hyperlink r:id="rId21" w:history="1">
              <w:r w:rsidRPr="005C5FFC">
                <w:rPr>
                  <w:rFonts w:ascii="Century Gothic" w:eastAsia="Times New Roman" w:hAnsi="Century Gothic" w:cs="Open Sans"/>
                  <w:sz w:val="16"/>
                  <w:szCs w:val="16"/>
                  <w:u w:val="single"/>
                  <w:lang w:eastAsia="en-GB"/>
                </w:rPr>
                <w:t>Good or bad touches?</w:t>
              </w:r>
            </w:hyperlink>
          </w:p>
          <w:p w14:paraId="222C7663" w14:textId="77777777" w:rsidR="00F076AB" w:rsidRDefault="005C5FFC" w:rsidP="00F076AB">
            <w:pPr>
              <w:shd w:val="clear" w:color="auto" w:fill="FFFFFF" w:themeFill="background1"/>
              <w:rPr>
                <w:rFonts w:ascii="Century Gothic" w:eastAsia="Times New Roman" w:hAnsi="Century Gothic" w:cs="Open Sans"/>
                <w:sz w:val="16"/>
                <w:szCs w:val="16"/>
                <w:lang w:eastAsia="en-GB"/>
              </w:rPr>
            </w:pPr>
            <w:hyperlink r:id="rId22" w:history="1">
              <w:r w:rsidRPr="005C5FFC">
                <w:rPr>
                  <w:rFonts w:ascii="Century Gothic" w:eastAsia="Times New Roman" w:hAnsi="Century Gothic" w:cs="Open Sans"/>
                  <w:sz w:val="16"/>
                  <w:szCs w:val="16"/>
                  <w:u w:val="single"/>
                  <w:lang w:eastAsia="en-GB"/>
                </w:rPr>
                <w:t>Sharing pictures</w:t>
              </w:r>
            </w:hyperlink>
          </w:p>
          <w:p w14:paraId="4CCDF863" w14:textId="77777777" w:rsidR="00F076AB" w:rsidRDefault="005C5FFC" w:rsidP="00F076AB">
            <w:pPr>
              <w:shd w:val="clear" w:color="auto" w:fill="FFFFFF" w:themeFill="background1"/>
              <w:rPr>
                <w:rFonts w:ascii="Century Gothic" w:eastAsia="Times New Roman" w:hAnsi="Century Gothic" w:cs="Open Sans"/>
                <w:sz w:val="16"/>
                <w:szCs w:val="16"/>
                <w:lang w:eastAsia="en-GB"/>
              </w:rPr>
            </w:pPr>
            <w:hyperlink r:id="rId23" w:history="1">
              <w:r w:rsidRPr="005C5FFC">
                <w:rPr>
                  <w:rFonts w:ascii="Century Gothic" w:eastAsia="Times New Roman" w:hAnsi="Century Gothic" w:cs="Open Sans"/>
                  <w:sz w:val="16"/>
                  <w:szCs w:val="16"/>
                  <w:u w:val="single"/>
                  <w:lang w:eastAsia="en-GB"/>
                </w:rPr>
                <w:t>What could Harold do?</w:t>
              </w:r>
            </w:hyperlink>
          </w:p>
          <w:p w14:paraId="481381E3" w14:textId="7A48901F" w:rsidR="005C5FFC" w:rsidRDefault="005C5FFC" w:rsidP="00F076AB">
            <w:pPr>
              <w:shd w:val="clear" w:color="auto" w:fill="FFFFFF" w:themeFill="background1"/>
              <w:rPr>
                <w:rFonts w:ascii="Century Gothic" w:eastAsia="Times New Roman" w:hAnsi="Century Gothic" w:cs="Open Sans"/>
                <w:sz w:val="16"/>
                <w:szCs w:val="16"/>
                <w:lang w:eastAsia="en-GB"/>
              </w:rPr>
            </w:pPr>
            <w:hyperlink r:id="rId24" w:history="1">
              <w:r w:rsidRPr="005C5FFC">
                <w:rPr>
                  <w:rFonts w:ascii="Century Gothic" w:eastAsia="Times New Roman" w:hAnsi="Century Gothic" w:cs="Open Sans"/>
                  <w:sz w:val="16"/>
                  <w:szCs w:val="16"/>
                  <w:u w:val="single"/>
                  <w:lang w:eastAsia="en-GB"/>
                </w:rPr>
                <w:t>Harold loses Geoffrey</w:t>
              </w:r>
            </w:hyperlink>
          </w:p>
          <w:p w14:paraId="754C03C8" w14:textId="77777777" w:rsidR="00F076AB" w:rsidRPr="005C5FFC" w:rsidRDefault="00F076AB" w:rsidP="00F076AB">
            <w:pPr>
              <w:shd w:val="clear" w:color="auto" w:fill="FFFFFF" w:themeFill="background1"/>
              <w:rPr>
                <w:rFonts w:ascii="Century Gothic" w:eastAsia="Times New Roman" w:hAnsi="Century Gothic" w:cs="Open Sans"/>
                <w:sz w:val="16"/>
                <w:szCs w:val="16"/>
                <w:lang w:eastAsia="en-GB"/>
              </w:rPr>
            </w:pPr>
          </w:p>
          <w:p w14:paraId="341FAA26" w14:textId="77777777" w:rsidR="00F076AB" w:rsidRDefault="00A77CB1" w:rsidP="00F076AB">
            <w:pPr>
              <w:shd w:val="clear" w:color="auto" w:fill="FFFFFF" w:themeFill="background1"/>
              <w:rPr>
                <w:rFonts w:ascii="Century Gothic" w:eastAsia="Times New Roman" w:hAnsi="Century Gothic" w:cs="Open Sans"/>
                <w:b/>
                <w:bCs/>
                <w:sz w:val="16"/>
                <w:szCs w:val="16"/>
                <w:lang w:eastAsia="en-GB"/>
              </w:rPr>
            </w:pPr>
            <w:r w:rsidRPr="00A77CB1">
              <w:rPr>
                <w:rFonts w:ascii="Century Gothic" w:eastAsia="Times New Roman" w:hAnsi="Century Gothic" w:cs="Open Sans"/>
                <w:b/>
                <w:bCs/>
                <w:sz w:val="16"/>
                <w:szCs w:val="16"/>
                <w:lang w:eastAsia="en-GB"/>
              </w:rPr>
              <w:t>Rights and Respect</w:t>
            </w:r>
          </w:p>
          <w:p w14:paraId="38B610FF" w14:textId="77777777" w:rsidR="00F076AB" w:rsidRDefault="00A77CB1" w:rsidP="00F076AB">
            <w:pPr>
              <w:shd w:val="clear" w:color="auto" w:fill="FFFFFF" w:themeFill="background1"/>
              <w:rPr>
                <w:rFonts w:ascii="Century Gothic" w:eastAsia="Times New Roman" w:hAnsi="Century Gothic" w:cs="Open Sans"/>
                <w:sz w:val="16"/>
                <w:szCs w:val="16"/>
                <w:lang w:eastAsia="en-GB"/>
              </w:rPr>
            </w:pPr>
            <w:hyperlink r:id="rId25" w:history="1">
              <w:r w:rsidRPr="00A77CB1">
                <w:rPr>
                  <w:rFonts w:ascii="Century Gothic" w:eastAsia="Times New Roman" w:hAnsi="Century Gothic" w:cs="Open Sans"/>
                  <w:sz w:val="16"/>
                  <w:szCs w:val="16"/>
                  <w:u w:val="single"/>
                  <w:lang w:eastAsia="en-GB"/>
                </w:rPr>
                <w:t>Harold has a bad day</w:t>
              </w:r>
            </w:hyperlink>
          </w:p>
          <w:p w14:paraId="0CD5C206" w14:textId="77777777" w:rsidR="00F076AB" w:rsidRDefault="00A77CB1" w:rsidP="00F076AB">
            <w:pPr>
              <w:shd w:val="clear" w:color="auto" w:fill="FFFFFF" w:themeFill="background1"/>
              <w:rPr>
                <w:rFonts w:ascii="Century Gothic" w:eastAsia="Times New Roman" w:hAnsi="Century Gothic" w:cs="Open Sans"/>
                <w:sz w:val="16"/>
                <w:szCs w:val="16"/>
                <w:lang w:eastAsia="en-GB"/>
              </w:rPr>
            </w:pPr>
            <w:hyperlink r:id="rId26" w:history="1">
              <w:r w:rsidRPr="00A77CB1">
                <w:rPr>
                  <w:rFonts w:ascii="Century Gothic" w:eastAsia="Times New Roman" w:hAnsi="Century Gothic" w:cs="Open Sans"/>
                  <w:sz w:val="16"/>
                  <w:szCs w:val="16"/>
                  <w:u w:val="single"/>
                  <w:lang w:eastAsia="en-GB"/>
                </w:rPr>
                <w:t>Around and about the school</w:t>
              </w:r>
            </w:hyperlink>
          </w:p>
          <w:p w14:paraId="6B87E364" w14:textId="77777777" w:rsidR="00F076AB" w:rsidRDefault="00A77CB1" w:rsidP="00F076AB">
            <w:pPr>
              <w:shd w:val="clear" w:color="auto" w:fill="FFFFFF" w:themeFill="background1"/>
              <w:rPr>
                <w:rFonts w:ascii="Century Gothic" w:eastAsia="Times New Roman" w:hAnsi="Century Gothic" w:cs="Open Sans"/>
                <w:sz w:val="16"/>
                <w:szCs w:val="16"/>
                <w:lang w:eastAsia="en-GB"/>
              </w:rPr>
            </w:pPr>
            <w:hyperlink r:id="rId27" w:history="1">
              <w:r w:rsidRPr="00A77CB1">
                <w:rPr>
                  <w:rFonts w:ascii="Century Gothic" w:eastAsia="Times New Roman" w:hAnsi="Century Gothic" w:cs="Open Sans"/>
                  <w:sz w:val="16"/>
                  <w:szCs w:val="16"/>
                  <w:u w:val="single"/>
                  <w:lang w:eastAsia="en-GB"/>
                </w:rPr>
                <w:t>Taking care of something</w:t>
              </w:r>
            </w:hyperlink>
          </w:p>
          <w:p w14:paraId="5D7805BD" w14:textId="77777777" w:rsidR="00F076AB" w:rsidRDefault="00A77CB1" w:rsidP="00F076AB">
            <w:pPr>
              <w:shd w:val="clear" w:color="auto" w:fill="FFFFFF" w:themeFill="background1"/>
              <w:rPr>
                <w:rFonts w:ascii="Century Gothic" w:eastAsia="Times New Roman" w:hAnsi="Century Gothic" w:cs="Open Sans"/>
                <w:sz w:val="16"/>
                <w:szCs w:val="16"/>
                <w:lang w:eastAsia="en-GB"/>
              </w:rPr>
            </w:pPr>
            <w:hyperlink r:id="rId28" w:history="1">
              <w:r w:rsidRPr="00A77CB1">
                <w:rPr>
                  <w:rFonts w:ascii="Century Gothic" w:eastAsia="Times New Roman" w:hAnsi="Century Gothic" w:cs="Open Sans"/>
                  <w:sz w:val="16"/>
                  <w:szCs w:val="16"/>
                  <w:u w:val="single"/>
                  <w:lang w:eastAsia="en-GB"/>
                </w:rPr>
                <w:t>Harold's money</w:t>
              </w:r>
            </w:hyperlink>
          </w:p>
          <w:p w14:paraId="39E000B9" w14:textId="77777777" w:rsidR="00F076AB" w:rsidRDefault="00A77CB1" w:rsidP="00F076AB">
            <w:pPr>
              <w:shd w:val="clear" w:color="auto" w:fill="FFFFFF" w:themeFill="background1"/>
              <w:rPr>
                <w:rFonts w:ascii="Century Gothic" w:eastAsia="Times New Roman" w:hAnsi="Century Gothic" w:cs="Open Sans"/>
                <w:sz w:val="16"/>
                <w:szCs w:val="16"/>
                <w:lang w:eastAsia="en-GB"/>
              </w:rPr>
            </w:pPr>
            <w:hyperlink r:id="rId29" w:history="1">
              <w:r w:rsidRPr="00A77CB1">
                <w:rPr>
                  <w:rFonts w:ascii="Century Gothic" w:eastAsia="Times New Roman" w:hAnsi="Century Gothic" w:cs="Open Sans"/>
                  <w:sz w:val="16"/>
                  <w:szCs w:val="16"/>
                  <w:u w:val="single"/>
                  <w:lang w:eastAsia="en-GB"/>
                </w:rPr>
                <w:t>How should we look after our money?</w:t>
              </w:r>
            </w:hyperlink>
          </w:p>
          <w:p w14:paraId="123F1DD7" w14:textId="6282400C" w:rsidR="00A77CB1" w:rsidRPr="00A77CB1" w:rsidRDefault="00A77CB1" w:rsidP="00F076AB">
            <w:pPr>
              <w:shd w:val="clear" w:color="auto" w:fill="FFFFFF" w:themeFill="background1"/>
              <w:rPr>
                <w:rFonts w:ascii="Century Gothic" w:eastAsia="Times New Roman" w:hAnsi="Century Gothic" w:cs="Open Sans"/>
                <w:sz w:val="16"/>
                <w:szCs w:val="16"/>
                <w:lang w:eastAsia="en-GB"/>
              </w:rPr>
            </w:pPr>
            <w:hyperlink r:id="rId30" w:history="1">
              <w:r w:rsidRPr="00A77CB1">
                <w:rPr>
                  <w:rFonts w:ascii="Century Gothic" w:eastAsia="Times New Roman" w:hAnsi="Century Gothic" w:cs="Open Sans"/>
                  <w:sz w:val="16"/>
                  <w:szCs w:val="16"/>
                  <w:u w:val="single"/>
                  <w:lang w:eastAsia="en-GB"/>
                </w:rPr>
                <w:t>Basic first aid</w:t>
              </w:r>
            </w:hyperlink>
          </w:p>
          <w:p w14:paraId="58B0725C" w14:textId="23A37A5D" w:rsidR="000E0125" w:rsidRPr="00F076AB" w:rsidRDefault="000E0125" w:rsidP="000E0125">
            <w:pPr>
              <w:rPr>
                <w:rFonts w:ascii="Century Gothic" w:hAnsi="Century Gothic"/>
                <w:sz w:val="16"/>
                <w:szCs w:val="16"/>
              </w:rPr>
            </w:pPr>
          </w:p>
        </w:tc>
        <w:tc>
          <w:tcPr>
            <w:tcW w:w="3234" w:type="dxa"/>
            <w:shd w:val="clear" w:color="auto" w:fill="FFFFFF" w:themeFill="background1"/>
          </w:tcPr>
          <w:p w14:paraId="39A4F79A" w14:textId="77777777" w:rsidR="00F36D0D" w:rsidRPr="00F36D0D" w:rsidRDefault="00F36D0D" w:rsidP="000765C3">
            <w:pPr>
              <w:shd w:val="clear" w:color="auto" w:fill="FFFFFF" w:themeFill="background1"/>
              <w:rPr>
                <w:rFonts w:ascii="Century Gothic" w:eastAsia="Times New Roman" w:hAnsi="Century Gothic" w:cs="Open Sans"/>
                <w:sz w:val="16"/>
                <w:szCs w:val="16"/>
                <w:lang w:eastAsia="en-GB"/>
              </w:rPr>
            </w:pPr>
            <w:r w:rsidRPr="00F36D0D">
              <w:rPr>
                <w:rFonts w:ascii="Century Gothic" w:eastAsia="Times New Roman" w:hAnsi="Century Gothic" w:cs="Open Sans"/>
                <w:b/>
                <w:bCs/>
                <w:sz w:val="16"/>
                <w:szCs w:val="16"/>
                <w:lang w:eastAsia="en-GB"/>
              </w:rPr>
              <w:t>Being my Best</w:t>
            </w:r>
          </w:p>
          <w:p w14:paraId="2743CC5F"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1" w:history="1">
              <w:r w:rsidRPr="00F36D0D">
                <w:rPr>
                  <w:rFonts w:ascii="Century Gothic" w:eastAsia="Times New Roman" w:hAnsi="Century Gothic" w:cs="Open Sans"/>
                  <w:sz w:val="16"/>
                  <w:szCs w:val="16"/>
                  <w:u w:val="single"/>
                  <w:lang w:eastAsia="en-GB"/>
                </w:rPr>
                <w:t>I can eat a rainbow</w:t>
              </w:r>
            </w:hyperlink>
          </w:p>
          <w:p w14:paraId="72B16DD6"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2" w:history="1">
              <w:r w:rsidRPr="00F36D0D">
                <w:rPr>
                  <w:rFonts w:ascii="Century Gothic" w:eastAsia="Times New Roman" w:hAnsi="Century Gothic" w:cs="Open Sans"/>
                  <w:sz w:val="16"/>
                  <w:szCs w:val="16"/>
                  <w:u w:val="single"/>
                  <w:lang w:eastAsia="en-GB"/>
                </w:rPr>
                <w:t>Eat well</w:t>
              </w:r>
            </w:hyperlink>
          </w:p>
          <w:p w14:paraId="09474396"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3" w:history="1">
              <w:r w:rsidRPr="00F36D0D">
                <w:rPr>
                  <w:rFonts w:ascii="Century Gothic" w:eastAsia="Times New Roman" w:hAnsi="Century Gothic" w:cs="Open Sans"/>
                  <w:sz w:val="16"/>
                  <w:szCs w:val="16"/>
                  <w:u w:val="single"/>
                  <w:lang w:eastAsia="en-GB"/>
                </w:rPr>
                <w:t>Harold's wash and brush up</w:t>
              </w:r>
            </w:hyperlink>
          </w:p>
          <w:p w14:paraId="030B4734"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4" w:history="1">
              <w:r w:rsidRPr="00F36D0D">
                <w:rPr>
                  <w:rFonts w:ascii="Century Gothic" w:eastAsia="Times New Roman" w:hAnsi="Century Gothic" w:cs="Open Sans"/>
                  <w:sz w:val="16"/>
                  <w:szCs w:val="16"/>
                  <w:u w:val="single"/>
                  <w:lang w:eastAsia="en-GB"/>
                </w:rPr>
                <w:t>Catch it! Bin it! Kill it!</w:t>
              </w:r>
            </w:hyperlink>
          </w:p>
          <w:p w14:paraId="40E5A866"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5" w:history="1">
              <w:r w:rsidRPr="00F36D0D">
                <w:rPr>
                  <w:rFonts w:ascii="Century Gothic" w:eastAsia="Times New Roman" w:hAnsi="Century Gothic" w:cs="Open Sans"/>
                  <w:sz w:val="16"/>
                  <w:szCs w:val="16"/>
                  <w:u w:val="single"/>
                  <w:lang w:eastAsia="en-GB"/>
                </w:rPr>
                <w:t>Harold learns to ride his bike</w:t>
              </w:r>
            </w:hyperlink>
          </w:p>
          <w:p w14:paraId="4F66B04E" w14:textId="77777777" w:rsidR="00F076AB" w:rsidRDefault="00F36D0D" w:rsidP="00F076AB">
            <w:pPr>
              <w:shd w:val="clear" w:color="auto" w:fill="FFFFFF"/>
              <w:outlineLvl w:val="2"/>
              <w:rPr>
                <w:rFonts w:ascii="Century Gothic" w:eastAsia="Times New Roman" w:hAnsi="Century Gothic" w:cs="Open Sans"/>
                <w:sz w:val="16"/>
                <w:szCs w:val="16"/>
                <w:lang w:eastAsia="en-GB"/>
              </w:rPr>
            </w:pPr>
            <w:hyperlink r:id="rId36" w:history="1">
              <w:r w:rsidRPr="00F36D0D">
                <w:rPr>
                  <w:rFonts w:ascii="Century Gothic" w:eastAsia="Times New Roman" w:hAnsi="Century Gothic" w:cs="Open Sans"/>
                  <w:sz w:val="16"/>
                  <w:szCs w:val="16"/>
                  <w:u w:val="single"/>
                  <w:lang w:eastAsia="en-GB"/>
                </w:rPr>
                <w:t>Pass on the praise!</w:t>
              </w:r>
            </w:hyperlink>
          </w:p>
          <w:p w14:paraId="3923F7F7" w14:textId="7AFCCD8E" w:rsidR="00F36D0D" w:rsidRDefault="00F36D0D" w:rsidP="00F076AB">
            <w:pPr>
              <w:shd w:val="clear" w:color="auto" w:fill="FFFFFF"/>
              <w:outlineLvl w:val="2"/>
              <w:rPr>
                <w:rFonts w:ascii="Century Gothic" w:eastAsia="Times New Roman" w:hAnsi="Century Gothic" w:cs="Open Sans"/>
                <w:sz w:val="16"/>
                <w:szCs w:val="16"/>
                <w:lang w:eastAsia="en-GB"/>
              </w:rPr>
            </w:pPr>
            <w:hyperlink r:id="rId37" w:history="1">
              <w:r w:rsidRPr="00F36D0D">
                <w:rPr>
                  <w:rFonts w:ascii="Century Gothic" w:eastAsia="Times New Roman" w:hAnsi="Century Gothic" w:cs="Open Sans"/>
                  <w:sz w:val="16"/>
                  <w:szCs w:val="16"/>
                  <w:u w:val="single"/>
                  <w:lang w:eastAsia="en-GB"/>
                </w:rPr>
                <w:t>Inside my wonderful body! (OPTIONAL)</w:t>
              </w:r>
            </w:hyperlink>
          </w:p>
          <w:p w14:paraId="0E0CED67" w14:textId="77777777" w:rsidR="00F076AB" w:rsidRPr="00F36D0D" w:rsidRDefault="00F076AB" w:rsidP="00F076AB">
            <w:pPr>
              <w:shd w:val="clear" w:color="auto" w:fill="FFFFFF"/>
              <w:outlineLvl w:val="2"/>
              <w:rPr>
                <w:rFonts w:ascii="Century Gothic" w:eastAsia="Times New Roman" w:hAnsi="Century Gothic" w:cs="Open Sans"/>
                <w:sz w:val="16"/>
                <w:szCs w:val="16"/>
                <w:lang w:eastAsia="en-GB"/>
              </w:rPr>
            </w:pPr>
          </w:p>
          <w:p w14:paraId="2FB43C01" w14:textId="77777777" w:rsidR="00F36D0D" w:rsidRPr="00F36D0D" w:rsidRDefault="00F36D0D" w:rsidP="00F076AB">
            <w:pPr>
              <w:shd w:val="clear" w:color="auto" w:fill="FFFFFF" w:themeFill="background1"/>
              <w:rPr>
                <w:rFonts w:ascii="Century Gothic" w:eastAsia="Times New Roman" w:hAnsi="Century Gothic" w:cs="Open Sans"/>
                <w:sz w:val="16"/>
                <w:szCs w:val="16"/>
                <w:lang w:eastAsia="en-GB"/>
              </w:rPr>
            </w:pPr>
            <w:r w:rsidRPr="00F36D0D">
              <w:rPr>
                <w:rFonts w:ascii="Century Gothic" w:eastAsia="Times New Roman" w:hAnsi="Century Gothic" w:cs="Open Sans"/>
                <w:b/>
                <w:bCs/>
                <w:sz w:val="16"/>
                <w:szCs w:val="16"/>
                <w:lang w:eastAsia="en-GB"/>
              </w:rPr>
              <w:t>Growing and Changing</w:t>
            </w:r>
          </w:p>
          <w:p w14:paraId="0B3EFF2D" w14:textId="77777777" w:rsidR="00F076AB" w:rsidRDefault="00F36D0D" w:rsidP="00F076AB">
            <w:pPr>
              <w:shd w:val="clear" w:color="auto" w:fill="FFFFFF" w:themeFill="background1"/>
              <w:outlineLvl w:val="2"/>
              <w:rPr>
                <w:rFonts w:ascii="Century Gothic" w:eastAsia="Times New Roman" w:hAnsi="Century Gothic" w:cs="Open Sans"/>
                <w:sz w:val="16"/>
                <w:szCs w:val="16"/>
                <w:u w:val="single"/>
                <w:lang w:eastAsia="en-GB"/>
              </w:rPr>
            </w:pPr>
            <w:r w:rsidRPr="00F36D0D">
              <w:rPr>
                <w:rFonts w:ascii="Century Gothic" w:eastAsia="Times New Roman" w:hAnsi="Century Gothic" w:cs="Open Sans"/>
                <w:sz w:val="16"/>
                <w:szCs w:val="16"/>
                <w:u w:val="single"/>
                <w:lang w:eastAsia="en-GB"/>
              </w:rPr>
              <w:t>Healthy me</w:t>
            </w:r>
            <w:r w:rsidR="00F076AB">
              <w:rPr>
                <w:rFonts w:ascii="Century Gothic" w:eastAsia="Times New Roman" w:hAnsi="Century Gothic" w:cs="Open Sans"/>
                <w:sz w:val="16"/>
                <w:szCs w:val="16"/>
                <w:u w:val="single"/>
                <w:lang w:eastAsia="en-GB"/>
              </w:rPr>
              <w:t xml:space="preserve"> </w:t>
            </w:r>
          </w:p>
          <w:p w14:paraId="5FB8E3F6" w14:textId="77777777" w:rsidR="00F076AB" w:rsidRDefault="00F36D0D" w:rsidP="00F076AB">
            <w:pPr>
              <w:shd w:val="clear" w:color="auto" w:fill="FFFFFF" w:themeFill="background1"/>
              <w:outlineLvl w:val="2"/>
              <w:rPr>
                <w:rFonts w:ascii="Century Gothic" w:eastAsia="Times New Roman" w:hAnsi="Century Gothic" w:cs="Open Sans"/>
                <w:sz w:val="16"/>
                <w:szCs w:val="16"/>
                <w:lang w:eastAsia="en-GB"/>
              </w:rPr>
            </w:pPr>
            <w:hyperlink r:id="rId38" w:history="1">
              <w:r w:rsidRPr="00F36D0D">
                <w:rPr>
                  <w:rFonts w:ascii="Century Gothic" w:eastAsia="Times New Roman" w:hAnsi="Century Gothic" w:cs="Open Sans"/>
                  <w:sz w:val="16"/>
                  <w:szCs w:val="16"/>
                  <w:u w:val="single"/>
                  <w:lang w:eastAsia="en-GB"/>
                </w:rPr>
                <w:t>Then and now</w:t>
              </w:r>
            </w:hyperlink>
          </w:p>
          <w:p w14:paraId="6B3DA440" w14:textId="77777777" w:rsidR="00F076AB" w:rsidRDefault="00F36D0D" w:rsidP="00F076AB">
            <w:pPr>
              <w:shd w:val="clear" w:color="auto" w:fill="FFFFFF" w:themeFill="background1"/>
              <w:outlineLvl w:val="2"/>
              <w:rPr>
                <w:rFonts w:ascii="Century Gothic" w:eastAsia="Times New Roman" w:hAnsi="Century Gothic" w:cs="Open Sans"/>
                <w:sz w:val="16"/>
                <w:szCs w:val="16"/>
                <w:lang w:eastAsia="en-GB"/>
              </w:rPr>
            </w:pPr>
            <w:hyperlink r:id="rId39" w:history="1">
              <w:r w:rsidRPr="00F36D0D">
                <w:rPr>
                  <w:rFonts w:ascii="Century Gothic" w:eastAsia="Times New Roman" w:hAnsi="Century Gothic" w:cs="Open Sans"/>
                  <w:sz w:val="16"/>
                  <w:szCs w:val="16"/>
                  <w:u w:val="single"/>
                  <w:lang w:eastAsia="en-GB"/>
                </w:rPr>
                <w:t>Taking care of a baby</w:t>
              </w:r>
            </w:hyperlink>
          </w:p>
          <w:p w14:paraId="1E7865C8" w14:textId="77777777" w:rsidR="00F076AB" w:rsidRDefault="00F36D0D" w:rsidP="00F076AB">
            <w:pPr>
              <w:shd w:val="clear" w:color="auto" w:fill="FFFFFF" w:themeFill="background1"/>
              <w:outlineLvl w:val="2"/>
              <w:rPr>
                <w:rFonts w:ascii="Century Gothic" w:eastAsia="Times New Roman" w:hAnsi="Century Gothic" w:cs="Open Sans"/>
                <w:sz w:val="16"/>
                <w:szCs w:val="16"/>
                <w:lang w:eastAsia="en-GB"/>
              </w:rPr>
            </w:pPr>
            <w:hyperlink r:id="rId40" w:history="1">
              <w:r w:rsidRPr="00F36D0D">
                <w:rPr>
                  <w:rFonts w:ascii="Century Gothic" w:eastAsia="Times New Roman" w:hAnsi="Century Gothic" w:cs="Open Sans"/>
                  <w:sz w:val="16"/>
                  <w:szCs w:val="16"/>
                  <w:u w:val="single"/>
                  <w:lang w:eastAsia="en-GB"/>
                </w:rPr>
                <w:t>Who can help? (2)</w:t>
              </w:r>
            </w:hyperlink>
          </w:p>
          <w:p w14:paraId="31179053" w14:textId="77777777" w:rsidR="00F076AB" w:rsidRDefault="00F36D0D" w:rsidP="00F076AB">
            <w:pPr>
              <w:shd w:val="clear" w:color="auto" w:fill="FFFFFF" w:themeFill="background1"/>
              <w:outlineLvl w:val="2"/>
              <w:rPr>
                <w:rFonts w:ascii="Century Gothic" w:eastAsia="Times New Roman" w:hAnsi="Century Gothic" w:cs="Open Sans"/>
                <w:sz w:val="16"/>
                <w:szCs w:val="16"/>
                <w:lang w:eastAsia="en-GB"/>
              </w:rPr>
            </w:pPr>
            <w:hyperlink r:id="rId41" w:history="1">
              <w:r w:rsidRPr="00F36D0D">
                <w:rPr>
                  <w:rFonts w:ascii="Century Gothic" w:eastAsia="Times New Roman" w:hAnsi="Century Gothic" w:cs="Open Sans"/>
                  <w:sz w:val="16"/>
                  <w:szCs w:val="16"/>
                  <w:u w:val="single"/>
                  <w:lang w:eastAsia="en-GB"/>
                </w:rPr>
                <w:t>Surprises and secrets</w:t>
              </w:r>
            </w:hyperlink>
          </w:p>
          <w:p w14:paraId="151013D9" w14:textId="327AEE5F" w:rsidR="00F36D0D" w:rsidRPr="00F36D0D" w:rsidRDefault="00F36D0D" w:rsidP="00F076AB">
            <w:pPr>
              <w:shd w:val="clear" w:color="auto" w:fill="FFFFFF" w:themeFill="background1"/>
              <w:outlineLvl w:val="2"/>
              <w:rPr>
                <w:rFonts w:ascii="Century Gothic" w:eastAsia="Times New Roman" w:hAnsi="Century Gothic" w:cs="Open Sans"/>
                <w:sz w:val="16"/>
                <w:szCs w:val="16"/>
                <w:u w:val="single"/>
                <w:lang w:eastAsia="en-GB"/>
              </w:rPr>
            </w:pPr>
            <w:hyperlink r:id="rId42" w:history="1">
              <w:r w:rsidRPr="00F36D0D">
                <w:rPr>
                  <w:rFonts w:ascii="Century Gothic" w:eastAsia="Times New Roman" w:hAnsi="Century Gothic" w:cs="Open Sans"/>
                  <w:sz w:val="16"/>
                  <w:szCs w:val="16"/>
                  <w:u w:val="single"/>
                  <w:lang w:eastAsia="en-GB"/>
                </w:rPr>
                <w:t>Keeping privates private</w:t>
              </w:r>
            </w:hyperlink>
          </w:p>
          <w:p w14:paraId="0420088B" w14:textId="40602207" w:rsidR="000E0125" w:rsidRPr="00F076AB" w:rsidRDefault="000E0125" w:rsidP="000E0125">
            <w:pPr>
              <w:rPr>
                <w:rFonts w:ascii="Century Gothic" w:hAnsi="Century Gothic"/>
                <w:sz w:val="16"/>
                <w:szCs w:val="16"/>
              </w:rPr>
            </w:pPr>
          </w:p>
        </w:tc>
      </w:tr>
      <w:tr w:rsidR="000E0125" w:rsidRPr="002777E6" w14:paraId="3CC758F0" w14:textId="77777777" w:rsidTr="006E2A6D">
        <w:trPr>
          <w:trHeight w:val="537"/>
        </w:trPr>
        <w:tc>
          <w:tcPr>
            <w:tcW w:w="1766" w:type="dxa"/>
            <w:shd w:val="clear" w:color="auto" w:fill="E2EFD9" w:themeFill="accent6" w:themeFillTint="33"/>
          </w:tcPr>
          <w:p w14:paraId="667CF1E7" w14:textId="0EBBA4CB" w:rsidR="000E0125" w:rsidRPr="000E0125" w:rsidRDefault="000E0125" w:rsidP="000E0125">
            <w:pPr>
              <w:rPr>
                <w:rFonts w:ascii="Century Gothic" w:hAnsi="Century Gothic"/>
                <w:sz w:val="16"/>
                <w:szCs w:val="16"/>
              </w:rPr>
            </w:pPr>
            <w:r w:rsidRPr="000E0125">
              <w:rPr>
                <w:rFonts w:ascii="Century Gothic" w:hAnsi="Century Gothic"/>
                <w:sz w:val="16"/>
                <w:szCs w:val="16"/>
              </w:rPr>
              <w:t>PSED</w:t>
            </w:r>
          </w:p>
        </w:tc>
        <w:tc>
          <w:tcPr>
            <w:tcW w:w="8866" w:type="dxa"/>
            <w:gridSpan w:val="3"/>
            <w:shd w:val="clear" w:color="auto" w:fill="E2EFD9" w:themeFill="accent6" w:themeFillTint="33"/>
          </w:tcPr>
          <w:p w14:paraId="5D5263B1" w14:textId="2F3A03F0" w:rsidR="000E0125" w:rsidRPr="000E0125" w:rsidRDefault="000E0125" w:rsidP="000E0125">
            <w:pPr>
              <w:spacing w:after="160" w:line="259" w:lineRule="auto"/>
              <w:rPr>
                <w:rFonts w:ascii="Century Gothic" w:hAnsi="Century Gothic"/>
                <w:sz w:val="16"/>
                <w:szCs w:val="16"/>
              </w:rPr>
            </w:pPr>
            <w:r w:rsidRPr="000E0125">
              <w:rPr>
                <w:rFonts w:ascii="Century Gothic" w:hAnsi="Century Gothic"/>
                <w:sz w:val="16"/>
                <w:szCs w:val="16"/>
                <w:lang w:val="en-US"/>
              </w:rPr>
              <w:t xml:space="preserve">Children’s personal, social and emotional development (PSED) is </w:t>
            </w:r>
            <w:r w:rsidRPr="000E0125">
              <w:rPr>
                <w:rFonts w:ascii="Century Gothic" w:hAnsi="Century Gothic"/>
                <w:b/>
                <w:bCs/>
                <w:sz w:val="16"/>
                <w:szCs w:val="16"/>
                <w:lang w:val="en-US"/>
              </w:rPr>
              <w:t>crucial for children to lead healthy and happy lives</w:t>
            </w:r>
            <w:r w:rsidRPr="000E0125">
              <w:rPr>
                <w:rFonts w:ascii="Century Gothic" w:hAnsi="Century Gothic"/>
                <w:sz w:val="16"/>
                <w:szCs w:val="16"/>
                <w:lang w:val="en-US"/>
              </w:rPr>
              <w:t xml:space="preserve">, and is fundamental to their cognitive development. Underpinning their personal development are the important attachments that </w:t>
            </w:r>
            <w:r w:rsidRPr="000E0125">
              <w:rPr>
                <w:rFonts w:ascii="Century Gothic" w:hAnsi="Century Gothic"/>
                <w:b/>
                <w:bCs/>
                <w:sz w:val="16"/>
                <w:szCs w:val="16"/>
                <w:lang w:val="en-US"/>
              </w:rPr>
              <w:t>shape their social world</w:t>
            </w:r>
            <w:r w:rsidRPr="000E0125">
              <w:rPr>
                <w:rFonts w:ascii="Century Gothic" w:hAnsi="Century Gothic"/>
                <w:sz w:val="16"/>
                <w:szCs w:val="16"/>
                <w:lang w:val="en-US"/>
              </w:rPr>
              <w:t xml:space="preserve">. Strong, warm and supportive relationships with adults enable children to learn how to </w:t>
            </w:r>
            <w:r w:rsidRPr="000E0125">
              <w:rPr>
                <w:rFonts w:ascii="Century Gothic" w:hAnsi="Century Gothic"/>
                <w:b/>
                <w:bCs/>
                <w:sz w:val="16"/>
                <w:szCs w:val="16"/>
                <w:lang w:val="en-US"/>
              </w:rPr>
              <w:t>understand their own feelings and those of others</w:t>
            </w:r>
            <w:r w:rsidRPr="000E0125">
              <w:rPr>
                <w:rFonts w:ascii="Century Gothic" w:hAnsi="Century Gothic"/>
                <w:sz w:val="16"/>
                <w:szCs w:val="16"/>
                <w:lang w:val="en-US"/>
              </w:rPr>
              <w:t xml:space="preserve">. Children should be supported to </w:t>
            </w:r>
            <w:r w:rsidRPr="000E0125">
              <w:rPr>
                <w:rFonts w:ascii="Century Gothic" w:hAnsi="Century Gothic"/>
                <w:b/>
                <w:bCs/>
                <w:sz w:val="16"/>
                <w:szCs w:val="16"/>
                <w:lang w:val="en-US"/>
              </w:rPr>
              <w:t>manage emotions, develop a positive sense of self, set themselves simple goals, have confidence in their own abilities, to persist</w:t>
            </w:r>
            <w:r w:rsidRPr="000E0125">
              <w:rPr>
                <w:rFonts w:ascii="Century Gothic" w:hAnsi="Century Gothic"/>
                <w:sz w:val="16"/>
                <w:szCs w:val="16"/>
                <w:lang w:val="en-US"/>
              </w:rPr>
              <w:t xml:space="preserve"> and wait for what they want and direct attention as necessary. Through adult modelling and guidance, they will learn </w:t>
            </w:r>
            <w:r w:rsidRPr="000E0125">
              <w:rPr>
                <w:rFonts w:ascii="Century Gothic" w:hAnsi="Century Gothic"/>
                <w:b/>
                <w:bCs/>
                <w:sz w:val="16"/>
                <w:szCs w:val="16"/>
                <w:lang w:val="en-US"/>
              </w:rPr>
              <w:t>how to look after their bodies, including healthy eating</w:t>
            </w:r>
            <w:r w:rsidRPr="000E0125">
              <w:rPr>
                <w:rFonts w:ascii="Century Gothic" w:hAnsi="Century Gothic"/>
                <w:sz w:val="16"/>
                <w:szCs w:val="16"/>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0E0125">
              <w:rPr>
                <w:rFonts w:ascii="Century Gothic" w:hAnsi="Century Gothic"/>
                <w:b/>
                <w:bCs/>
                <w:sz w:val="16"/>
                <w:szCs w:val="16"/>
                <w:lang w:val="en-US"/>
              </w:rPr>
              <w:t>children can achieve at school and in later life.</w:t>
            </w:r>
          </w:p>
        </w:tc>
      </w:tr>
      <w:tr w:rsidR="000E0125" w:rsidRPr="002777E6" w14:paraId="261449C8" w14:textId="77777777" w:rsidTr="006E2A6D">
        <w:trPr>
          <w:trHeight w:val="5150"/>
        </w:trPr>
        <w:tc>
          <w:tcPr>
            <w:tcW w:w="1766" w:type="dxa"/>
            <w:shd w:val="clear" w:color="auto" w:fill="E2EFD9" w:themeFill="accent6" w:themeFillTint="33"/>
          </w:tcPr>
          <w:p w14:paraId="1A8C10E7" w14:textId="1DD1806E" w:rsidR="000E0125" w:rsidRPr="00523FA0" w:rsidRDefault="000E0125" w:rsidP="000E0125">
            <w:pPr>
              <w:rPr>
                <w:rFonts w:ascii="Century Gothic" w:hAnsi="Century Gothic"/>
                <w:sz w:val="16"/>
                <w:szCs w:val="16"/>
              </w:rPr>
            </w:pPr>
            <w:r w:rsidRPr="00523FA0">
              <w:rPr>
                <w:rFonts w:ascii="Century Gothic" w:hAnsi="Century Gothic"/>
                <w:sz w:val="16"/>
                <w:szCs w:val="16"/>
              </w:rPr>
              <w:lastRenderedPageBreak/>
              <w:t>PSED</w:t>
            </w:r>
          </w:p>
        </w:tc>
        <w:tc>
          <w:tcPr>
            <w:tcW w:w="2902" w:type="dxa"/>
            <w:shd w:val="clear" w:color="auto" w:fill="E2EFD9" w:themeFill="accent6" w:themeFillTint="33"/>
          </w:tcPr>
          <w:p w14:paraId="6B891CF2" w14:textId="77777777" w:rsidR="000E0125" w:rsidRPr="00523FA0" w:rsidRDefault="000E0125" w:rsidP="000E0125">
            <w:pPr>
              <w:rPr>
                <w:rFonts w:ascii="Century Gothic" w:hAnsi="Century Gothic"/>
                <w:color w:val="FF0000"/>
                <w:sz w:val="16"/>
                <w:szCs w:val="16"/>
              </w:rPr>
            </w:pPr>
            <w:r w:rsidRPr="00523FA0">
              <w:rPr>
                <w:rFonts w:ascii="Century Gothic" w:hAnsi="Century Gothic"/>
                <w:color w:val="FF0000"/>
                <w:sz w:val="16"/>
                <w:szCs w:val="16"/>
              </w:rPr>
              <w:t xml:space="preserve">Me and My Relationships </w:t>
            </w:r>
          </w:p>
          <w:p w14:paraId="6D7C5A2D" w14:textId="393619D0"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What makes me special</w:t>
            </w:r>
          </w:p>
          <w:p w14:paraId="569C7545"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People close to me</w:t>
            </w:r>
          </w:p>
          <w:p w14:paraId="4B4BBAE5" w14:textId="77777777" w:rsidR="000E0125" w:rsidRPr="00523FA0" w:rsidRDefault="000E0125" w:rsidP="000E0125">
            <w:pPr>
              <w:rPr>
                <w:rFonts w:ascii="Century Gothic" w:hAnsi="Century Gothic"/>
                <w:sz w:val="16"/>
                <w:szCs w:val="16"/>
                <w:lang w:val="en-US"/>
              </w:rPr>
            </w:pPr>
            <w:r w:rsidRPr="00523FA0">
              <w:rPr>
                <w:rFonts w:ascii="Century Gothic" w:hAnsi="Century Gothic"/>
                <w:sz w:val="16"/>
                <w:szCs w:val="16"/>
                <w:lang w:val="en-US"/>
              </w:rPr>
              <w:t>Getting help</w:t>
            </w:r>
          </w:p>
          <w:p w14:paraId="334DD36F" w14:textId="77777777" w:rsidR="000E0125" w:rsidRPr="00523FA0" w:rsidRDefault="000E0125" w:rsidP="000E0125">
            <w:pPr>
              <w:rPr>
                <w:rFonts w:ascii="Century Gothic" w:hAnsi="Century Gothic"/>
                <w:sz w:val="16"/>
                <w:szCs w:val="16"/>
                <w:lang w:val="en-US"/>
              </w:rPr>
            </w:pPr>
          </w:p>
          <w:p w14:paraId="4BB526E9"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Class rules: Behavioural expectations in the class/boundaries set</w:t>
            </w:r>
          </w:p>
          <w:p w14:paraId="7FA28D76"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Class rules </w:t>
            </w:r>
          </w:p>
          <w:p w14:paraId="1A19D963" w14:textId="77777777" w:rsidR="000E0125" w:rsidRPr="00523FA0" w:rsidRDefault="000E0125" w:rsidP="000E0125">
            <w:pPr>
              <w:rPr>
                <w:rFonts w:ascii="Century Gothic" w:hAnsi="Century Gothic"/>
                <w:sz w:val="16"/>
                <w:szCs w:val="16"/>
              </w:rPr>
            </w:pPr>
          </w:p>
          <w:p w14:paraId="685476BC" w14:textId="77777777" w:rsidR="000E0125" w:rsidRPr="00523FA0" w:rsidRDefault="000E0125" w:rsidP="000E0125">
            <w:pPr>
              <w:rPr>
                <w:rFonts w:ascii="Century Gothic" w:hAnsi="Century Gothic"/>
                <w:sz w:val="16"/>
                <w:szCs w:val="16"/>
                <w:lang w:val="en-US"/>
              </w:rPr>
            </w:pPr>
            <w:r w:rsidRPr="00523FA0">
              <w:rPr>
                <w:rFonts w:ascii="Century Gothic" w:hAnsi="Century Gothic"/>
                <w:color w:val="FF0000"/>
                <w:sz w:val="16"/>
                <w:szCs w:val="16"/>
              </w:rPr>
              <w:t>Valuing Differences</w:t>
            </w:r>
            <w:r w:rsidRPr="00523FA0">
              <w:rPr>
                <w:rFonts w:ascii="Century Gothic" w:hAnsi="Century Gothic"/>
                <w:sz w:val="16"/>
                <w:szCs w:val="16"/>
                <w:lang w:val="en-US"/>
              </w:rPr>
              <w:t xml:space="preserve"> </w:t>
            </w:r>
          </w:p>
          <w:p w14:paraId="6CB565A2" w14:textId="1EC78C0C"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Similarities and difference</w:t>
            </w:r>
          </w:p>
          <w:p w14:paraId="0608DA50"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Celebrating difference</w:t>
            </w:r>
          </w:p>
          <w:p w14:paraId="1CABD641"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Showing kindness</w:t>
            </w:r>
          </w:p>
          <w:p w14:paraId="07472F05" w14:textId="77777777" w:rsidR="000E0125" w:rsidRPr="00523FA0" w:rsidRDefault="000E0125" w:rsidP="000E0125">
            <w:pPr>
              <w:rPr>
                <w:rFonts w:ascii="Century Gothic" w:hAnsi="Century Gothic"/>
                <w:sz w:val="16"/>
                <w:szCs w:val="16"/>
              </w:rPr>
            </w:pPr>
          </w:p>
          <w:p w14:paraId="50E37728"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I know what it means to be respectful and to be treated with respect </w:t>
            </w:r>
          </w:p>
          <w:p w14:paraId="0A712704" w14:textId="753456A4" w:rsidR="000E0125" w:rsidRPr="00523FA0" w:rsidRDefault="000E0125" w:rsidP="000E0125">
            <w:pPr>
              <w:rPr>
                <w:rFonts w:ascii="Century Gothic" w:hAnsi="Century Gothic"/>
                <w:sz w:val="16"/>
                <w:szCs w:val="16"/>
              </w:rPr>
            </w:pPr>
            <w:r w:rsidRPr="00523FA0">
              <w:rPr>
                <w:rFonts w:ascii="Century Gothic" w:hAnsi="Century Gothic"/>
                <w:sz w:val="16"/>
                <w:szCs w:val="16"/>
              </w:rPr>
              <w:t>Independence: putting own socks and shoes on.</w:t>
            </w:r>
          </w:p>
        </w:tc>
        <w:tc>
          <w:tcPr>
            <w:tcW w:w="2730" w:type="dxa"/>
            <w:shd w:val="clear" w:color="auto" w:fill="E2EFD9" w:themeFill="accent6" w:themeFillTint="33"/>
          </w:tcPr>
          <w:p w14:paraId="19940AD3" w14:textId="77777777" w:rsidR="000E0125" w:rsidRPr="00523FA0" w:rsidRDefault="000E0125" w:rsidP="000E0125">
            <w:pPr>
              <w:rPr>
                <w:rFonts w:ascii="Century Gothic" w:hAnsi="Century Gothic"/>
                <w:sz w:val="16"/>
                <w:szCs w:val="16"/>
                <w:lang w:val="en-US"/>
              </w:rPr>
            </w:pPr>
            <w:r w:rsidRPr="00523FA0">
              <w:rPr>
                <w:rFonts w:ascii="Century Gothic" w:hAnsi="Century Gothic"/>
                <w:color w:val="FF0000"/>
                <w:sz w:val="16"/>
                <w:szCs w:val="16"/>
              </w:rPr>
              <w:t>Keeping Myself Safe</w:t>
            </w:r>
            <w:r w:rsidRPr="00523FA0">
              <w:rPr>
                <w:rFonts w:ascii="Century Gothic" w:hAnsi="Century Gothic"/>
                <w:sz w:val="16"/>
                <w:szCs w:val="16"/>
                <w:lang w:val="en-US"/>
              </w:rPr>
              <w:t xml:space="preserve"> </w:t>
            </w:r>
          </w:p>
          <w:p w14:paraId="5F701086"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Keeping my body safe</w:t>
            </w:r>
          </w:p>
          <w:p w14:paraId="6936D6A5"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Safe secrets and touches</w:t>
            </w:r>
          </w:p>
          <w:p w14:paraId="77D55C58"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People who help to keep us safe</w:t>
            </w:r>
          </w:p>
          <w:p w14:paraId="4F448518" w14:textId="77777777" w:rsidR="000E0125" w:rsidRPr="00523FA0" w:rsidRDefault="000E0125" w:rsidP="000E0125">
            <w:pPr>
              <w:rPr>
                <w:rFonts w:ascii="Century Gothic" w:hAnsi="Century Gothic"/>
                <w:sz w:val="16"/>
                <w:szCs w:val="16"/>
              </w:rPr>
            </w:pPr>
          </w:p>
          <w:p w14:paraId="12B2BD91"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Oral hygiene: teeth cleaning linked to the dental nurse Handwashing</w:t>
            </w:r>
          </w:p>
          <w:p w14:paraId="6E1F20F7"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 </w:t>
            </w:r>
          </w:p>
          <w:p w14:paraId="3B4093E6" w14:textId="77777777" w:rsidR="000E0125" w:rsidRPr="00523FA0" w:rsidRDefault="000E0125" w:rsidP="000E0125">
            <w:pPr>
              <w:rPr>
                <w:rFonts w:ascii="Century Gothic" w:hAnsi="Century Gothic"/>
                <w:sz w:val="16"/>
                <w:szCs w:val="16"/>
              </w:rPr>
            </w:pPr>
            <w:r w:rsidRPr="00523FA0">
              <w:rPr>
                <w:rFonts w:ascii="Century Gothic" w:hAnsi="Century Gothic"/>
                <w:color w:val="FF0000"/>
                <w:sz w:val="16"/>
                <w:szCs w:val="16"/>
              </w:rPr>
              <w:t>Rights and Responsibilities</w:t>
            </w:r>
            <w:r w:rsidRPr="00523FA0">
              <w:rPr>
                <w:rFonts w:ascii="Century Gothic" w:hAnsi="Century Gothic"/>
                <w:sz w:val="16"/>
                <w:szCs w:val="16"/>
                <w:lang w:val="en-US"/>
              </w:rPr>
              <w:t xml:space="preserve"> Looking after things: friends, environment, money</w:t>
            </w:r>
          </w:p>
          <w:p w14:paraId="3776B53F" w14:textId="77777777" w:rsidR="000E0125" w:rsidRPr="00523FA0" w:rsidRDefault="000E0125" w:rsidP="000E0125">
            <w:pPr>
              <w:rPr>
                <w:rFonts w:ascii="Century Gothic" w:hAnsi="Century Gothic"/>
                <w:sz w:val="16"/>
                <w:szCs w:val="16"/>
              </w:rPr>
            </w:pPr>
          </w:p>
          <w:p w14:paraId="601411CB" w14:textId="43AFF20F" w:rsidR="000E0125" w:rsidRPr="00523FA0" w:rsidRDefault="000E0125" w:rsidP="000E0125">
            <w:pPr>
              <w:rPr>
                <w:rFonts w:ascii="Century Gothic" w:hAnsi="Century Gothic"/>
                <w:sz w:val="16"/>
                <w:szCs w:val="16"/>
              </w:rPr>
            </w:pPr>
            <w:r w:rsidRPr="00523FA0">
              <w:rPr>
                <w:rFonts w:ascii="Century Gothic" w:hAnsi="Century Gothic"/>
                <w:sz w:val="16"/>
                <w:szCs w:val="16"/>
              </w:rPr>
              <w:t>Healthy eating: Make a healthy snack</w:t>
            </w:r>
          </w:p>
          <w:p w14:paraId="31F287AA" w14:textId="57E68CE9" w:rsidR="000E0125" w:rsidRPr="00523FA0" w:rsidRDefault="000E0125" w:rsidP="000E0125">
            <w:pPr>
              <w:rPr>
                <w:rFonts w:ascii="Century Gothic" w:hAnsi="Century Gothic"/>
                <w:sz w:val="16"/>
                <w:szCs w:val="16"/>
              </w:rPr>
            </w:pPr>
          </w:p>
        </w:tc>
        <w:tc>
          <w:tcPr>
            <w:tcW w:w="3234" w:type="dxa"/>
            <w:shd w:val="clear" w:color="auto" w:fill="E2EFD9" w:themeFill="accent6" w:themeFillTint="33"/>
          </w:tcPr>
          <w:p w14:paraId="451C7C46" w14:textId="77777777" w:rsidR="000E0125" w:rsidRPr="00523FA0" w:rsidRDefault="000E0125" w:rsidP="000E0125">
            <w:pPr>
              <w:rPr>
                <w:rFonts w:ascii="Century Gothic" w:hAnsi="Century Gothic"/>
                <w:sz w:val="16"/>
                <w:szCs w:val="16"/>
                <w:lang w:val="en-US"/>
              </w:rPr>
            </w:pPr>
            <w:r w:rsidRPr="00523FA0">
              <w:rPr>
                <w:rFonts w:ascii="Century Gothic" w:hAnsi="Century Gothic"/>
                <w:color w:val="FF0000"/>
                <w:sz w:val="16"/>
                <w:szCs w:val="16"/>
              </w:rPr>
              <w:t>Being My Best</w:t>
            </w:r>
            <w:r w:rsidRPr="00523FA0">
              <w:rPr>
                <w:rFonts w:ascii="Century Gothic" w:hAnsi="Century Gothic"/>
                <w:sz w:val="16"/>
                <w:szCs w:val="16"/>
                <w:lang w:val="en-US"/>
              </w:rPr>
              <w:t xml:space="preserve"> </w:t>
            </w:r>
          </w:p>
          <w:p w14:paraId="0F750D54" w14:textId="61A6551F"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xml:space="preserve">Keeping by body </w:t>
            </w:r>
            <w:proofErr w:type="spellStart"/>
            <w:r w:rsidRPr="00523FA0">
              <w:rPr>
                <w:rFonts w:ascii="Century Gothic" w:hAnsi="Century Gothic"/>
                <w:sz w:val="16"/>
                <w:szCs w:val="16"/>
                <w:lang w:val="en-US"/>
              </w:rPr>
              <w:t>healthy</w:t>
            </w:r>
            <w:proofErr w:type="spellEnd"/>
            <w:r w:rsidRPr="00523FA0">
              <w:rPr>
                <w:rFonts w:ascii="Century Gothic" w:hAnsi="Century Gothic"/>
                <w:sz w:val="16"/>
                <w:szCs w:val="16"/>
                <w:lang w:val="en-US"/>
              </w:rPr>
              <w:t xml:space="preserve"> – food, exercise, sleep</w:t>
            </w:r>
          </w:p>
          <w:p w14:paraId="188D0FF5"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Growth Mindset</w:t>
            </w:r>
          </w:p>
          <w:p w14:paraId="76A9E592" w14:textId="77777777" w:rsidR="000E0125" w:rsidRPr="00523FA0" w:rsidRDefault="000E0125" w:rsidP="000E0125">
            <w:pPr>
              <w:rPr>
                <w:rFonts w:ascii="Century Gothic" w:hAnsi="Century Gothic"/>
                <w:sz w:val="16"/>
                <w:szCs w:val="16"/>
              </w:rPr>
            </w:pPr>
          </w:p>
          <w:p w14:paraId="6ED8FB63"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xml:space="preserve">Importance of exercise </w:t>
            </w:r>
          </w:p>
          <w:p w14:paraId="1530EDCB"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Being kind to living creatures</w:t>
            </w:r>
          </w:p>
          <w:p w14:paraId="111F3CB9" w14:textId="77777777" w:rsidR="000E0125" w:rsidRPr="00523FA0" w:rsidRDefault="000E0125" w:rsidP="000E0125">
            <w:pPr>
              <w:rPr>
                <w:rFonts w:ascii="Century Gothic" w:hAnsi="Century Gothic"/>
                <w:sz w:val="16"/>
                <w:szCs w:val="16"/>
                <w:lang w:val="en-US"/>
              </w:rPr>
            </w:pPr>
            <w:r w:rsidRPr="00523FA0">
              <w:rPr>
                <w:rFonts w:ascii="Century Gothic" w:hAnsi="Century Gothic"/>
                <w:sz w:val="16"/>
                <w:szCs w:val="16"/>
                <w:lang w:val="en-US"/>
              </w:rPr>
              <w:t>Taking care of animals (frogs/butterflies)</w:t>
            </w:r>
          </w:p>
          <w:p w14:paraId="76692C9E" w14:textId="77777777" w:rsidR="000E0125" w:rsidRPr="00523FA0" w:rsidRDefault="000E0125" w:rsidP="000E0125">
            <w:pPr>
              <w:rPr>
                <w:rFonts w:ascii="Century Gothic" w:hAnsi="Century Gothic"/>
                <w:sz w:val="16"/>
                <w:szCs w:val="16"/>
                <w:lang w:val="en-US"/>
              </w:rPr>
            </w:pPr>
          </w:p>
          <w:p w14:paraId="3BE19811" w14:textId="77777777" w:rsidR="000E0125" w:rsidRPr="00523FA0" w:rsidRDefault="000E0125" w:rsidP="000E0125">
            <w:pPr>
              <w:rPr>
                <w:rFonts w:ascii="Century Gothic" w:hAnsi="Century Gothic"/>
                <w:color w:val="FF0000"/>
                <w:sz w:val="16"/>
                <w:szCs w:val="16"/>
                <w:lang w:val="en-US"/>
              </w:rPr>
            </w:pPr>
            <w:r w:rsidRPr="00523FA0">
              <w:rPr>
                <w:rFonts w:ascii="Century Gothic" w:hAnsi="Century Gothic"/>
                <w:color w:val="FF0000"/>
                <w:sz w:val="16"/>
                <w:szCs w:val="16"/>
                <w:lang w:val="en-US"/>
              </w:rPr>
              <w:t>Growing and Changing</w:t>
            </w:r>
          </w:p>
          <w:p w14:paraId="5893A8F4"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Cycles</w:t>
            </w:r>
          </w:p>
          <w:p w14:paraId="33C57E3F"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Life stages</w:t>
            </w:r>
          </w:p>
          <w:p w14:paraId="3A88F60D"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Girls and boys – similarities and difference</w:t>
            </w:r>
          </w:p>
          <w:p w14:paraId="33542F49"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Transition into Year 1</w:t>
            </w:r>
          </w:p>
          <w:p w14:paraId="3FA6BFD6"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Year 1 readiness</w:t>
            </w:r>
          </w:p>
          <w:p w14:paraId="7B1A570B" w14:textId="77777777" w:rsidR="000E0125" w:rsidRPr="00523FA0" w:rsidRDefault="000E0125" w:rsidP="000E0125">
            <w:pPr>
              <w:rPr>
                <w:rFonts w:ascii="Century Gothic" w:hAnsi="Century Gothic"/>
                <w:sz w:val="16"/>
                <w:szCs w:val="16"/>
              </w:rPr>
            </w:pPr>
          </w:p>
          <w:p w14:paraId="404B5BFA" w14:textId="5C336C1A" w:rsidR="000E0125" w:rsidRPr="00523FA0" w:rsidRDefault="000E0125" w:rsidP="000E0125">
            <w:pPr>
              <w:rPr>
                <w:rFonts w:ascii="Century Gothic" w:hAnsi="Century Gothic"/>
                <w:sz w:val="16"/>
                <w:szCs w:val="16"/>
              </w:rPr>
            </w:pPr>
          </w:p>
        </w:tc>
      </w:tr>
      <w:tr w:rsidR="000E0125" w:rsidRPr="002777E6" w14:paraId="383B8129" w14:textId="77777777" w:rsidTr="009F3E6F">
        <w:trPr>
          <w:trHeight w:val="4393"/>
        </w:trPr>
        <w:tc>
          <w:tcPr>
            <w:tcW w:w="1766" w:type="dxa"/>
            <w:shd w:val="clear" w:color="auto" w:fill="FFFFFF" w:themeFill="background1"/>
          </w:tcPr>
          <w:p w14:paraId="721E9B59" w14:textId="4A22D36F"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British Values </w:t>
            </w:r>
          </w:p>
        </w:tc>
        <w:tc>
          <w:tcPr>
            <w:tcW w:w="2902" w:type="dxa"/>
            <w:shd w:val="clear" w:color="auto" w:fill="FFFFFF" w:themeFill="background1"/>
          </w:tcPr>
          <w:p w14:paraId="4F4BA3E8"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Mutual respect </w:t>
            </w:r>
          </w:p>
          <w:p w14:paraId="23DBD8DE"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w:t>
            </w:r>
            <w:r w:rsidRPr="00523FA0">
              <w:rPr>
                <w:rFonts w:ascii="Century Gothic" w:hAnsi="Century Gothic"/>
                <w:sz w:val="16"/>
                <w:szCs w:val="16"/>
              </w:rPr>
              <w:t xml:space="preserve">We are all unique. </w:t>
            </w:r>
          </w:p>
          <w:p w14:paraId="441B9178"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We respect differences between different people and their beliefs in our community, in this country and all around the world.</w:t>
            </w:r>
          </w:p>
          <w:p w14:paraId="70A873BF" w14:textId="19C6E054"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All cultures are learned, respected, and celebrated. </w:t>
            </w:r>
          </w:p>
          <w:p w14:paraId="2BEDE8FC" w14:textId="77777777" w:rsidR="000E0125" w:rsidRPr="00523FA0" w:rsidRDefault="000E0125" w:rsidP="000E0125">
            <w:pPr>
              <w:rPr>
                <w:rFonts w:ascii="Century Gothic" w:hAnsi="Century Gothic"/>
                <w:sz w:val="16"/>
                <w:szCs w:val="16"/>
              </w:rPr>
            </w:pPr>
          </w:p>
          <w:p w14:paraId="39501F1B" w14:textId="77777777" w:rsidR="000E0125" w:rsidRPr="00523FA0" w:rsidRDefault="000E0125" w:rsidP="000E0125">
            <w:pPr>
              <w:rPr>
                <w:rFonts w:ascii="Century Gothic" w:hAnsi="Century Gothic"/>
                <w:sz w:val="16"/>
                <w:szCs w:val="16"/>
              </w:rPr>
            </w:pPr>
          </w:p>
          <w:p w14:paraId="0406C1E0"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Mutual</w:t>
            </w:r>
          </w:p>
          <w:p w14:paraId="12485EC8"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Tolerance </w:t>
            </w:r>
          </w:p>
          <w:p w14:paraId="7D68DF2B" w14:textId="59775E2D"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Everyone is valued, all cultures are celebrated, and we all share and respect the opinions of others. </w:t>
            </w:r>
          </w:p>
          <w:p w14:paraId="3B465D85"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Mutual tolerance of those with different faiths and beliefs and for those without faith.</w:t>
            </w:r>
          </w:p>
          <w:p w14:paraId="157E9C8C"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xml:space="preserve">Done through celebrations </w:t>
            </w:r>
          </w:p>
          <w:p w14:paraId="1B3A8D2F" w14:textId="77777777" w:rsidR="000E0125" w:rsidRPr="00523FA0" w:rsidRDefault="000E0125" w:rsidP="000E0125">
            <w:pPr>
              <w:rPr>
                <w:rFonts w:ascii="Century Gothic" w:hAnsi="Century Gothic"/>
                <w:color w:val="FF0000"/>
                <w:sz w:val="16"/>
                <w:szCs w:val="16"/>
              </w:rPr>
            </w:pPr>
          </w:p>
        </w:tc>
        <w:tc>
          <w:tcPr>
            <w:tcW w:w="2730" w:type="dxa"/>
            <w:shd w:val="clear" w:color="auto" w:fill="FFFFFF" w:themeFill="background1"/>
          </w:tcPr>
          <w:p w14:paraId="72F90367"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Rule of law </w:t>
            </w:r>
          </w:p>
          <w:p w14:paraId="56048C17"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all know that we have rules at school that we must follow. </w:t>
            </w:r>
          </w:p>
          <w:p w14:paraId="077F29FF"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know who to talk to if we do not feel safe. </w:t>
            </w:r>
          </w:p>
          <w:p w14:paraId="347AD4BC"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know right from wrong. </w:t>
            </w:r>
          </w:p>
          <w:p w14:paraId="673FF381"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recognise that we are accountable for our actions. </w:t>
            </w:r>
          </w:p>
          <w:p w14:paraId="1B6D9972"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must work together as a team when it is necessary. </w:t>
            </w:r>
          </w:p>
          <w:p w14:paraId="56A46E5F"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Class rules</w:t>
            </w:r>
          </w:p>
          <w:p w14:paraId="285A9BA6" w14:textId="77777777" w:rsidR="000E0125" w:rsidRPr="00523FA0" w:rsidRDefault="000E0125" w:rsidP="000E0125">
            <w:pPr>
              <w:rPr>
                <w:rFonts w:ascii="Century Gothic" w:hAnsi="Century Gothic"/>
                <w:color w:val="FF0000"/>
                <w:sz w:val="16"/>
                <w:szCs w:val="16"/>
              </w:rPr>
            </w:pPr>
          </w:p>
          <w:p w14:paraId="51B499BD"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Individual liberty</w:t>
            </w:r>
          </w:p>
          <w:p w14:paraId="187ABF1B"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all have the right to have our own views. </w:t>
            </w:r>
          </w:p>
          <w:p w14:paraId="38022150"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are all respected as individuals. </w:t>
            </w:r>
          </w:p>
          <w:p w14:paraId="44C4BDDF"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feel safe to have a go at new activities. </w:t>
            </w:r>
          </w:p>
          <w:p w14:paraId="304714A0" w14:textId="63671DE6"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understand and celebrate the fact that everyone is different. </w:t>
            </w:r>
          </w:p>
        </w:tc>
        <w:tc>
          <w:tcPr>
            <w:tcW w:w="3234" w:type="dxa"/>
            <w:shd w:val="clear" w:color="auto" w:fill="FFFFFF" w:themeFill="background1"/>
          </w:tcPr>
          <w:p w14:paraId="402C0BB9"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Democracy</w:t>
            </w:r>
          </w:p>
          <w:p w14:paraId="74CA7D70"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all have the right to be listened to. </w:t>
            </w:r>
          </w:p>
          <w:p w14:paraId="173B2B99" w14:textId="4A52C62C"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respect everyone and we value their different ideas and opinions. </w:t>
            </w:r>
          </w:p>
          <w:p w14:paraId="54045470"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have the opportunity to play with who we want to play with. </w:t>
            </w:r>
          </w:p>
          <w:p w14:paraId="45282DF2"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rPr>
              <w:t xml:space="preserve">We listen with intrigue and value and respect the opinions of others. </w:t>
            </w:r>
            <w:r w:rsidRPr="00523FA0">
              <w:rPr>
                <w:rFonts w:ascii="Century Gothic" w:hAnsi="Century Gothic"/>
                <w:sz w:val="16"/>
                <w:szCs w:val="16"/>
                <w:lang w:val="en-US"/>
              </w:rPr>
              <w:t> </w:t>
            </w:r>
          </w:p>
          <w:p w14:paraId="78E617AF" w14:textId="77777777" w:rsidR="000E0125" w:rsidRPr="00523FA0" w:rsidRDefault="000E0125" w:rsidP="000E0125">
            <w:pPr>
              <w:rPr>
                <w:rFonts w:ascii="Century Gothic" w:hAnsi="Century Gothic"/>
                <w:sz w:val="16"/>
                <w:szCs w:val="16"/>
              </w:rPr>
            </w:pPr>
          </w:p>
          <w:p w14:paraId="402460CC" w14:textId="77777777" w:rsidR="000E0125" w:rsidRPr="00523FA0" w:rsidRDefault="000E0125" w:rsidP="000E0125">
            <w:pPr>
              <w:rPr>
                <w:rFonts w:ascii="Century Gothic" w:hAnsi="Century Gothic"/>
                <w:sz w:val="16"/>
                <w:szCs w:val="16"/>
              </w:rPr>
            </w:pPr>
          </w:p>
          <w:p w14:paraId="7109A223" w14:textId="77777777" w:rsidR="000E0125" w:rsidRPr="00523FA0" w:rsidRDefault="000E0125" w:rsidP="000E0125">
            <w:pPr>
              <w:rPr>
                <w:rFonts w:ascii="Century Gothic" w:hAnsi="Century Gothic"/>
                <w:sz w:val="16"/>
                <w:szCs w:val="16"/>
              </w:rPr>
            </w:pPr>
            <w:r w:rsidRPr="00523FA0">
              <w:rPr>
                <w:rFonts w:ascii="Century Gothic" w:hAnsi="Century Gothic"/>
                <w:b/>
                <w:bCs/>
                <w:sz w:val="16"/>
                <w:szCs w:val="16"/>
                <w:lang w:val="en-US"/>
              </w:rPr>
              <w:t>Recap all British Values </w:t>
            </w:r>
          </w:p>
          <w:p w14:paraId="199DFB2C"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 Fundamental British Values underpin what it is to be a citizen in a modern and diverse Great Britain valuing our community and celebrating diversity of the UK.</w:t>
            </w:r>
          </w:p>
          <w:p w14:paraId="5CB99489" w14:textId="77777777" w:rsidR="000E0125" w:rsidRPr="00523FA0" w:rsidRDefault="000E0125" w:rsidP="000E0125">
            <w:pPr>
              <w:rPr>
                <w:rFonts w:ascii="Century Gothic" w:hAnsi="Century Gothic"/>
                <w:sz w:val="16"/>
                <w:szCs w:val="16"/>
              </w:rPr>
            </w:pPr>
            <w:r w:rsidRPr="00523FA0">
              <w:rPr>
                <w:rFonts w:ascii="Century Gothic" w:hAnsi="Century Gothic"/>
                <w:sz w:val="16"/>
                <w:szCs w:val="16"/>
                <w:lang w:val="en-US"/>
              </w:rPr>
              <w:t>Fundamental British Values are not exclusive to being British and are shared by other democratic countries.</w:t>
            </w:r>
          </w:p>
          <w:p w14:paraId="31EEFBB8" w14:textId="77777777" w:rsidR="000E0125" w:rsidRPr="00523FA0" w:rsidRDefault="000E0125" w:rsidP="000E0125">
            <w:pPr>
              <w:rPr>
                <w:rFonts w:ascii="Century Gothic" w:hAnsi="Century Gothic"/>
                <w:color w:val="FF0000"/>
                <w:sz w:val="16"/>
                <w:szCs w:val="16"/>
              </w:rPr>
            </w:pPr>
          </w:p>
        </w:tc>
      </w:tr>
      <w:tr w:rsidR="000E0125" w:rsidRPr="002777E6" w14:paraId="2B638665" w14:textId="77777777" w:rsidTr="006E2A6D">
        <w:trPr>
          <w:trHeight w:val="1983"/>
        </w:trPr>
        <w:tc>
          <w:tcPr>
            <w:tcW w:w="1766" w:type="dxa"/>
            <w:shd w:val="clear" w:color="auto" w:fill="FFFFFF" w:themeFill="background1"/>
          </w:tcPr>
          <w:p w14:paraId="752D1E9D" w14:textId="3E25F3B7" w:rsidR="000E0125" w:rsidRPr="00523FA0" w:rsidRDefault="000E0125" w:rsidP="000E0125">
            <w:pPr>
              <w:rPr>
                <w:rFonts w:ascii="Century Gothic" w:hAnsi="Century Gothic"/>
                <w:sz w:val="16"/>
                <w:szCs w:val="16"/>
              </w:rPr>
            </w:pPr>
            <w:r w:rsidRPr="00523FA0">
              <w:rPr>
                <w:rFonts w:ascii="Century Gothic" w:hAnsi="Century Gothic"/>
                <w:sz w:val="16"/>
                <w:szCs w:val="16"/>
              </w:rPr>
              <w:t>PE</w:t>
            </w:r>
          </w:p>
        </w:tc>
        <w:tc>
          <w:tcPr>
            <w:tcW w:w="2902" w:type="dxa"/>
            <w:shd w:val="clear" w:color="auto" w:fill="FFFFFF" w:themeFill="background1"/>
          </w:tcPr>
          <w:p w14:paraId="5EFC75A1" w14:textId="51037FE9" w:rsidR="000E0125" w:rsidRPr="00523FA0" w:rsidRDefault="000E0125" w:rsidP="000E0125">
            <w:pPr>
              <w:rPr>
                <w:rFonts w:ascii="Century Gothic" w:hAnsi="Century Gothic"/>
                <w:b/>
                <w:bCs/>
                <w:sz w:val="16"/>
                <w:szCs w:val="16"/>
                <w:lang w:val="en-US"/>
              </w:rPr>
            </w:pPr>
            <w:r w:rsidRPr="00523FA0">
              <w:rPr>
                <w:rFonts w:ascii="Century Gothic" w:hAnsi="Century Gothic"/>
                <w:color w:val="FF0000"/>
                <w:sz w:val="16"/>
                <w:szCs w:val="16"/>
              </w:rPr>
              <w:t>Multi-Skills</w:t>
            </w:r>
            <w:r w:rsidRPr="00523FA0">
              <w:rPr>
                <w:rFonts w:ascii="Century Gothic" w:hAnsi="Century Gothic"/>
                <w:color w:val="FF0000"/>
                <w:sz w:val="16"/>
                <w:szCs w:val="16"/>
              </w:rPr>
              <w:br/>
            </w:r>
            <w:r w:rsidRPr="00523FA0">
              <w:rPr>
                <w:rFonts w:ascii="Century Gothic" w:hAnsi="Century Gothic"/>
                <w:color w:val="00B050"/>
                <w:sz w:val="16"/>
                <w:szCs w:val="16"/>
              </w:rPr>
              <w:t xml:space="preserve">Body parts and their functions </w:t>
            </w:r>
            <w:r w:rsidRPr="00523FA0">
              <w:rPr>
                <w:rFonts w:ascii="Century Gothic" w:hAnsi="Century Gothic"/>
                <w:color w:val="00B050"/>
                <w:sz w:val="16"/>
                <w:szCs w:val="16"/>
              </w:rPr>
              <w:br/>
            </w:r>
            <w:r w:rsidRPr="00523FA0">
              <w:rPr>
                <w:rFonts w:ascii="Century Gothic" w:hAnsi="Century Gothic"/>
                <w:color w:val="0070C0"/>
                <w:sz w:val="16"/>
                <w:szCs w:val="16"/>
              </w:rPr>
              <w:t>Boot camp</w:t>
            </w:r>
            <w:r w:rsidRPr="00523FA0">
              <w:rPr>
                <w:rFonts w:ascii="Century Gothic" w:hAnsi="Century Gothic"/>
                <w:color w:val="0070C0"/>
                <w:sz w:val="16"/>
                <w:szCs w:val="16"/>
              </w:rPr>
              <w:br/>
            </w:r>
            <w:r w:rsidRPr="00523FA0">
              <w:rPr>
                <w:rFonts w:ascii="Century Gothic" w:hAnsi="Century Gothic"/>
                <w:color w:val="0070C0"/>
                <w:sz w:val="16"/>
                <w:szCs w:val="16"/>
              </w:rPr>
              <w:br/>
            </w:r>
            <w:r w:rsidRPr="00523FA0">
              <w:rPr>
                <w:rFonts w:ascii="Century Gothic" w:hAnsi="Century Gothic"/>
                <w:color w:val="FF0000"/>
                <w:sz w:val="16"/>
                <w:szCs w:val="16"/>
              </w:rPr>
              <w:t xml:space="preserve">Story Time Dance </w:t>
            </w:r>
            <w:r w:rsidRPr="00523FA0">
              <w:rPr>
                <w:rFonts w:ascii="Century Gothic" w:hAnsi="Century Gothic"/>
                <w:color w:val="FF0000"/>
                <w:sz w:val="16"/>
                <w:szCs w:val="16"/>
              </w:rPr>
              <w:br/>
            </w:r>
            <w:r w:rsidRPr="00523FA0">
              <w:rPr>
                <w:rFonts w:ascii="Century Gothic" w:hAnsi="Century Gothic"/>
                <w:color w:val="00B050"/>
                <w:sz w:val="16"/>
                <w:szCs w:val="16"/>
              </w:rPr>
              <w:t xml:space="preserve">Healthy minds, emotions and goals </w:t>
            </w:r>
            <w:r w:rsidRPr="00523FA0">
              <w:rPr>
                <w:rFonts w:ascii="Century Gothic" w:hAnsi="Century Gothic"/>
                <w:color w:val="00B050"/>
                <w:sz w:val="16"/>
                <w:szCs w:val="16"/>
              </w:rPr>
              <w:br/>
            </w:r>
            <w:r w:rsidRPr="00523FA0">
              <w:rPr>
                <w:rFonts w:ascii="Century Gothic" w:hAnsi="Century Gothic"/>
                <w:color w:val="0070C0"/>
                <w:sz w:val="16"/>
                <w:szCs w:val="16"/>
              </w:rPr>
              <w:t>Mighty movers</w:t>
            </w:r>
          </w:p>
        </w:tc>
        <w:tc>
          <w:tcPr>
            <w:tcW w:w="2730" w:type="dxa"/>
            <w:shd w:val="clear" w:color="auto" w:fill="FFFFFF" w:themeFill="background1"/>
          </w:tcPr>
          <w:p w14:paraId="0E4EE29E" w14:textId="77777777" w:rsidR="000E0125" w:rsidRPr="00523FA0" w:rsidRDefault="000E0125" w:rsidP="000E0125">
            <w:pPr>
              <w:rPr>
                <w:rFonts w:ascii="Century Gothic" w:hAnsi="Century Gothic"/>
                <w:color w:val="00B050"/>
                <w:sz w:val="16"/>
                <w:szCs w:val="16"/>
              </w:rPr>
            </w:pPr>
            <w:r w:rsidRPr="00523FA0">
              <w:rPr>
                <w:rFonts w:ascii="Century Gothic" w:hAnsi="Century Gothic"/>
                <w:color w:val="FF0000"/>
                <w:sz w:val="16"/>
                <w:szCs w:val="16"/>
              </w:rPr>
              <w:t xml:space="preserve">Groovy gymnastics </w:t>
            </w:r>
            <w:r w:rsidRPr="00523FA0">
              <w:rPr>
                <w:rFonts w:ascii="Century Gothic" w:hAnsi="Century Gothic"/>
                <w:color w:val="FF0000"/>
                <w:sz w:val="16"/>
                <w:szCs w:val="16"/>
              </w:rPr>
              <w:br/>
            </w:r>
            <w:r w:rsidRPr="00523FA0">
              <w:rPr>
                <w:rFonts w:ascii="Century Gothic" w:hAnsi="Century Gothic"/>
                <w:color w:val="00B050"/>
                <w:sz w:val="16"/>
                <w:szCs w:val="16"/>
              </w:rPr>
              <w:t>Hygiene, medicine and exercise</w:t>
            </w:r>
          </w:p>
          <w:p w14:paraId="03587A21" w14:textId="77777777" w:rsidR="000E0125" w:rsidRPr="00523FA0" w:rsidRDefault="000E0125" w:rsidP="000E0125">
            <w:pPr>
              <w:rPr>
                <w:rFonts w:ascii="Century Gothic" w:hAnsi="Century Gothic"/>
                <w:color w:val="0070C0"/>
                <w:sz w:val="16"/>
                <w:szCs w:val="16"/>
              </w:rPr>
            </w:pPr>
            <w:r w:rsidRPr="00523FA0">
              <w:rPr>
                <w:rFonts w:ascii="Century Gothic" w:hAnsi="Century Gothic"/>
                <w:color w:val="0070C0"/>
                <w:sz w:val="16"/>
                <w:szCs w:val="16"/>
              </w:rPr>
              <w:t>Skip to the beat</w:t>
            </w:r>
            <w:r w:rsidRPr="00523FA0">
              <w:rPr>
                <w:rFonts w:ascii="Century Gothic" w:hAnsi="Century Gothic"/>
                <w:color w:val="0070C0"/>
                <w:sz w:val="16"/>
                <w:szCs w:val="16"/>
              </w:rPr>
              <w:br/>
            </w:r>
          </w:p>
          <w:p w14:paraId="7451F656" w14:textId="77777777" w:rsidR="000E0125" w:rsidRPr="00523FA0" w:rsidRDefault="000E0125" w:rsidP="000E0125">
            <w:pPr>
              <w:rPr>
                <w:rFonts w:ascii="Century Gothic" w:hAnsi="Century Gothic"/>
                <w:color w:val="00B050"/>
                <w:sz w:val="16"/>
                <w:szCs w:val="16"/>
              </w:rPr>
            </w:pPr>
            <w:r w:rsidRPr="00523FA0">
              <w:rPr>
                <w:rFonts w:ascii="Century Gothic" w:hAnsi="Century Gothic"/>
                <w:color w:val="FF0000"/>
                <w:sz w:val="16"/>
                <w:szCs w:val="16"/>
              </w:rPr>
              <w:t xml:space="preserve">Brilliant Ball Skills </w:t>
            </w:r>
            <w:r w:rsidRPr="00523FA0">
              <w:rPr>
                <w:rFonts w:ascii="Century Gothic" w:hAnsi="Century Gothic"/>
                <w:color w:val="FF0000"/>
                <w:sz w:val="16"/>
                <w:szCs w:val="16"/>
              </w:rPr>
              <w:br/>
            </w:r>
            <w:r w:rsidRPr="00523FA0">
              <w:rPr>
                <w:rFonts w:ascii="Century Gothic" w:hAnsi="Century Gothic"/>
                <w:color w:val="00B050"/>
                <w:sz w:val="16"/>
                <w:szCs w:val="16"/>
              </w:rPr>
              <w:t>Body protectors and body changes</w:t>
            </w:r>
          </w:p>
          <w:p w14:paraId="1639806D" w14:textId="076443D9" w:rsidR="000E0125" w:rsidRPr="00523FA0" w:rsidRDefault="000E0125" w:rsidP="000E0125">
            <w:pPr>
              <w:rPr>
                <w:rFonts w:ascii="Century Gothic" w:hAnsi="Century Gothic"/>
                <w:b/>
                <w:bCs/>
                <w:sz w:val="16"/>
                <w:szCs w:val="16"/>
                <w:lang w:val="en-US"/>
              </w:rPr>
            </w:pPr>
            <w:proofErr w:type="spellStart"/>
            <w:r w:rsidRPr="00523FA0">
              <w:rPr>
                <w:rFonts w:ascii="Century Gothic" w:hAnsi="Century Gothic"/>
                <w:color w:val="0070C0"/>
                <w:sz w:val="16"/>
                <w:szCs w:val="16"/>
              </w:rPr>
              <w:t>Gymfit</w:t>
            </w:r>
            <w:proofErr w:type="spellEnd"/>
            <w:r w:rsidRPr="00523FA0">
              <w:rPr>
                <w:rFonts w:ascii="Century Gothic" w:hAnsi="Century Gothic"/>
                <w:color w:val="0070C0"/>
                <w:sz w:val="16"/>
                <w:szCs w:val="16"/>
              </w:rPr>
              <w:t xml:space="preserve"> Circuits</w:t>
            </w:r>
          </w:p>
        </w:tc>
        <w:tc>
          <w:tcPr>
            <w:tcW w:w="3234" w:type="dxa"/>
            <w:shd w:val="clear" w:color="auto" w:fill="FFFFFF" w:themeFill="background1"/>
          </w:tcPr>
          <w:p w14:paraId="2C8B8006" w14:textId="77777777" w:rsidR="000E0125" w:rsidRPr="00523FA0" w:rsidRDefault="000E0125" w:rsidP="000E0125">
            <w:pPr>
              <w:rPr>
                <w:rFonts w:ascii="Century Gothic" w:hAnsi="Century Gothic"/>
                <w:color w:val="00B050"/>
                <w:sz w:val="16"/>
                <w:szCs w:val="16"/>
              </w:rPr>
            </w:pPr>
            <w:r w:rsidRPr="00523FA0">
              <w:rPr>
                <w:rFonts w:ascii="Century Gothic" w:hAnsi="Century Gothic"/>
                <w:color w:val="FF0000"/>
                <w:sz w:val="16"/>
                <w:szCs w:val="16"/>
              </w:rPr>
              <w:t xml:space="preserve">Throwing and Catching </w:t>
            </w:r>
            <w:r w:rsidRPr="00523FA0">
              <w:rPr>
                <w:rFonts w:ascii="Century Gothic" w:hAnsi="Century Gothic"/>
                <w:color w:val="FF0000"/>
                <w:sz w:val="16"/>
                <w:szCs w:val="16"/>
              </w:rPr>
              <w:br/>
            </w:r>
            <w:r w:rsidRPr="00523FA0">
              <w:rPr>
                <w:rFonts w:ascii="Century Gothic" w:hAnsi="Century Gothic"/>
                <w:color w:val="00B050"/>
                <w:sz w:val="16"/>
                <w:szCs w:val="16"/>
              </w:rPr>
              <w:t>Relationships with others, and opinions</w:t>
            </w:r>
          </w:p>
          <w:p w14:paraId="7EBB35C0" w14:textId="77777777" w:rsidR="000E0125" w:rsidRPr="00523FA0" w:rsidRDefault="000E0125" w:rsidP="000E0125">
            <w:pPr>
              <w:rPr>
                <w:rFonts w:ascii="Century Gothic" w:hAnsi="Century Gothic"/>
                <w:color w:val="FF0000"/>
                <w:sz w:val="16"/>
                <w:szCs w:val="16"/>
              </w:rPr>
            </w:pPr>
            <w:r w:rsidRPr="00523FA0">
              <w:rPr>
                <w:rFonts w:ascii="Century Gothic" w:hAnsi="Century Gothic"/>
                <w:color w:val="0070C0"/>
                <w:sz w:val="16"/>
                <w:szCs w:val="16"/>
              </w:rPr>
              <w:t>Cool core (strength)</w:t>
            </w:r>
            <w:r w:rsidRPr="00523FA0">
              <w:rPr>
                <w:rFonts w:ascii="Century Gothic" w:hAnsi="Century Gothic"/>
                <w:sz w:val="16"/>
                <w:szCs w:val="16"/>
              </w:rPr>
              <w:br/>
            </w:r>
          </w:p>
          <w:p w14:paraId="6F0A0334" w14:textId="77777777" w:rsidR="000E0125" w:rsidRPr="00523FA0" w:rsidRDefault="000E0125" w:rsidP="000E0125">
            <w:pPr>
              <w:rPr>
                <w:rFonts w:ascii="Century Gothic" w:hAnsi="Century Gothic"/>
                <w:color w:val="FF0000"/>
                <w:sz w:val="16"/>
                <w:szCs w:val="16"/>
              </w:rPr>
            </w:pPr>
            <w:r w:rsidRPr="00523FA0">
              <w:rPr>
                <w:rFonts w:ascii="Century Gothic" w:hAnsi="Century Gothic"/>
                <w:color w:val="FF0000"/>
                <w:sz w:val="16"/>
                <w:szCs w:val="16"/>
              </w:rPr>
              <w:t xml:space="preserve">Active Athletics </w:t>
            </w:r>
            <w:r w:rsidRPr="00523FA0">
              <w:rPr>
                <w:rFonts w:ascii="Century Gothic" w:hAnsi="Century Gothic"/>
                <w:sz w:val="16"/>
                <w:szCs w:val="16"/>
              </w:rPr>
              <w:br/>
            </w:r>
            <w:r w:rsidRPr="00523FA0">
              <w:rPr>
                <w:rFonts w:ascii="Century Gothic" w:hAnsi="Century Gothic"/>
                <w:color w:val="00B050"/>
                <w:sz w:val="16"/>
                <w:szCs w:val="16"/>
              </w:rPr>
              <w:t>Diet and Vitamins</w:t>
            </w:r>
          </w:p>
          <w:p w14:paraId="37008E65" w14:textId="6E29D6DA" w:rsidR="000E0125" w:rsidRPr="00523FA0" w:rsidRDefault="000E0125" w:rsidP="000E0125">
            <w:pPr>
              <w:rPr>
                <w:rFonts w:ascii="Century Gothic" w:hAnsi="Century Gothic"/>
                <w:b/>
                <w:bCs/>
                <w:sz w:val="16"/>
                <w:szCs w:val="16"/>
                <w:lang w:val="en-US"/>
              </w:rPr>
            </w:pPr>
            <w:r w:rsidRPr="00523FA0">
              <w:rPr>
                <w:rFonts w:ascii="Century Gothic" w:hAnsi="Century Gothic"/>
                <w:color w:val="0070C0"/>
                <w:sz w:val="16"/>
                <w:szCs w:val="16"/>
              </w:rPr>
              <w:t>Fitness frenzy</w:t>
            </w:r>
          </w:p>
        </w:tc>
      </w:tr>
      <w:tr w:rsidR="000E0125" w:rsidRPr="002777E6" w14:paraId="33C785D4" w14:textId="77777777" w:rsidTr="006E2A6D">
        <w:trPr>
          <w:trHeight w:val="2611"/>
        </w:trPr>
        <w:tc>
          <w:tcPr>
            <w:tcW w:w="1766" w:type="dxa"/>
            <w:vMerge w:val="restart"/>
            <w:shd w:val="clear" w:color="auto" w:fill="E2EFD9" w:themeFill="accent6" w:themeFillTint="33"/>
          </w:tcPr>
          <w:p w14:paraId="10C4CDDE"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rPr>
              <w:t xml:space="preserve">Physical Development </w:t>
            </w:r>
          </w:p>
          <w:p w14:paraId="3AF5485E" w14:textId="77777777" w:rsidR="000E0125" w:rsidRPr="0014448D" w:rsidRDefault="000E0125" w:rsidP="000E0125">
            <w:pPr>
              <w:rPr>
                <w:rFonts w:ascii="Century Gothic" w:hAnsi="Century Gothic"/>
                <w:sz w:val="16"/>
                <w:szCs w:val="16"/>
              </w:rPr>
            </w:pPr>
          </w:p>
          <w:p w14:paraId="691A8042"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rPr>
              <w:t>We aim to:</w:t>
            </w:r>
          </w:p>
          <w:p w14:paraId="38B7502C"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rPr>
              <w:t>Develop a love of physical activity for life</w:t>
            </w:r>
          </w:p>
          <w:p w14:paraId="6B8B8CE9"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rPr>
              <w:t>Develop the physical literacy journey in all learners</w:t>
            </w:r>
          </w:p>
          <w:p w14:paraId="63A9BA2F"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rPr>
              <w:t xml:space="preserve">Further enhance social, emotional and physical wellbeing in all children </w:t>
            </w:r>
          </w:p>
          <w:p w14:paraId="01587A84"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Fine motor </w:t>
            </w:r>
          </w:p>
          <w:p w14:paraId="3A60BA79"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lastRenderedPageBreak/>
              <w:t xml:space="preserve">Continuously check the process of children’s handwriting (pencil grip and letter formation, including directionality). Provide extra help and guidance when needed. Half termly name writing </w:t>
            </w:r>
            <w:proofErr w:type="spellStart"/>
            <w:r w:rsidRPr="0014448D">
              <w:rPr>
                <w:rFonts w:ascii="Century Gothic" w:hAnsi="Century Gothic"/>
                <w:sz w:val="16"/>
                <w:szCs w:val="16"/>
                <w:lang w:val="en-US"/>
              </w:rPr>
              <w:t>self portrait</w:t>
            </w:r>
            <w:proofErr w:type="spellEnd"/>
            <w:r w:rsidRPr="0014448D">
              <w:rPr>
                <w:rFonts w:ascii="Century Gothic" w:hAnsi="Century Gothic"/>
                <w:sz w:val="16"/>
                <w:szCs w:val="16"/>
                <w:lang w:val="en-US"/>
              </w:rPr>
              <w:t xml:space="preserve"> assessment. Dough gym.</w:t>
            </w:r>
          </w:p>
          <w:p w14:paraId="77E02610" w14:textId="562457DD" w:rsidR="000E0125" w:rsidRPr="0014448D" w:rsidRDefault="000E0125" w:rsidP="000E0125">
            <w:pPr>
              <w:rPr>
                <w:rFonts w:ascii="Century Gothic" w:hAnsi="Century Gothic"/>
                <w:sz w:val="16"/>
                <w:szCs w:val="16"/>
              </w:rPr>
            </w:pPr>
          </w:p>
        </w:tc>
        <w:tc>
          <w:tcPr>
            <w:tcW w:w="8866" w:type="dxa"/>
            <w:gridSpan w:val="3"/>
            <w:shd w:val="clear" w:color="auto" w:fill="E2EFD9" w:themeFill="accent6" w:themeFillTint="33"/>
          </w:tcPr>
          <w:p w14:paraId="2A01229B" w14:textId="24EE067E" w:rsidR="000E0125" w:rsidRPr="0014448D" w:rsidRDefault="000E0125" w:rsidP="000E0125">
            <w:pPr>
              <w:rPr>
                <w:rFonts w:ascii="Century Gothic" w:hAnsi="Century Gothic"/>
                <w:b/>
                <w:bCs/>
                <w:sz w:val="16"/>
                <w:szCs w:val="16"/>
              </w:rPr>
            </w:pPr>
            <w:r w:rsidRPr="0014448D">
              <w:rPr>
                <w:rFonts w:ascii="Century Gothic" w:hAnsi="Century Gothic"/>
                <w:sz w:val="16"/>
                <w:szCs w:val="16"/>
                <w:lang w:val="en-US"/>
              </w:rPr>
              <w:lastRenderedPageBreak/>
              <w:t xml:space="preserve">Physical activity is </w:t>
            </w:r>
            <w:r w:rsidRPr="0014448D">
              <w:rPr>
                <w:rFonts w:ascii="Century Gothic" w:hAnsi="Century Gothic"/>
                <w:b/>
                <w:bCs/>
                <w:sz w:val="16"/>
                <w:szCs w:val="16"/>
                <w:lang w:val="en-US"/>
              </w:rPr>
              <w:t>vital</w:t>
            </w:r>
            <w:r w:rsidRPr="0014448D">
              <w:rPr>
                <w:rFonts w:ascii="Century Gothic" w:hAnsi="Century Gothic"/>
                <w:sz w:val="16"/>
                <w:szCs w:val="16"/>
                <w:lang w:val="en-US"/>
              </w:rPr>
              <w:t xml:space="preserve"> in children’s all-round development, enabling them to </w:t>
            </w:r>
            <w:r w:rsidRPr="0014448D">
              <w:rPr>
                <w:rFonts w:ascii="Century Gothic" w:hAnsi="Century Gothic"/>
                <w:b/>
                <w:bCs/>
                <w:sz w:val="16"/>
                <w:szCs w:val="16"/>
                <w:lang w:val="en-US"/>
              </w:rPr>
              <w:t>pursue happy, healthy and active lives</w:t>
            </w:r>
            <w:r w:rsidRPr="0014448D">
              <w:rPr>
                <w:rFonts w:ascii="Century Gothic" w:hAnsi="Century Gothic"/>
                <w:sz w:val="16"/>
                <w:szCs w:val="16"/>
                <w:lang w:val="en-US"/>
              </w:rPr>
              <w:t xml:space="preserve">. Gross and fine motor experiences develop incrementally throughout early childhood, starting with </w:t>
            </w:r>
            <w:r w:rsidRPr="0014448D">
              <w:rPr>
                <w:rFonts w:ascii="Century Gothic" w:hAnsi="Century Gothic"/>
                <w:b/>
                <w:bCs/>
                <w:sz w:val="16"/>
                <w:szCs w:val="16"/>
                <w:lang w:val="en-US"/>
              </w:rPr>
              <w:t>sensory explorations</w:t>
            </w:r>
            <w:r w:rsidRPr="0014448D">
              <w:rPr>
                <w:rFonts w:ascii="Century Gothic" w:hAnsi="Century Gothic"/>
                <w:sz w:val="16"/>
                <w:szCs w:val="16"/>
                <w:lang w:val="en-US"/>
              </w:rPr>
              <w:t xml:space="preserve"> and the development of a </w:t>
            </w:r>
            <w:r w:rsidRPr="0014448D">
              <w:rPr>
                <w:rFonts w:ascii="Century Gothic" w:hAnsi="Century Gothic"/>
                <w:b/>
                <w:bCs/>
                <w:sz w:val="16"/>
                <w:szCs w:val="16"/>
                <w:lang w:val="en-US"/>
              </w:rPr>
              <w:t>child’s strength, co-ordination and positional awareness</w:t>
            </w:r>
            <w:r w:rsidRPr="0014448D">
              <w:rPr>
                <w:rFonts w:ascii="Century Gothic" w:hAnsi="Century Gothic"/>
                <w:sz w:val="16"/>
                <w:szCs w:val="16"/>
                <w:lang w:val="en-US"/>
              </w:rPr>
              <w:t xml:space="preserve"> through crawling and play movement with both objects and adults. By creating games and providing opportunities for play both indoors and outdoors, adults can support children to develop their </w:t>
            </w:r>
            <w:r w:rsidRPr="0014448D">
              <w:rPr>
                <w:rFonts w:ascii="Century Gothic" w:hAnsi="Century Gothic"/>
                <w:b/>
                <w:bCs/>
                <w:sz w:val="16"/>
                <w:szCs w:val="16"/>
                <w:lang w:val="en-US"/>
              </w:rPr>
              <w:t>core strength, stability, balance, spatial awareness, co-ordination and agility</w:t>
            </w:r>
            <w:r w:rsidRPr="0014448D">
              <w:rPr>
                <w:rFonts w:ascii="Century Gothic" w:hAnsi="Century Gothic"/>
                <w:sz w:val="16"/>
                <w:szCs w:val="16"/>
                <w:lang w:val="en-US"/>
              </w:rPr>
              <w:t xml:space="preserve">. Gross motor skills provide the foundation for developing healthy bodies and social and emotional well-being. </w:t>
            </w:r>
            <w:r w:rsidRPr="0014448D">
              <w:rPr>
                <w:rFonts w:ascii="Century Gothic" w:hAnsi="Century Gothic"/>
                <w:b/>
                <w:bCs/>
                <w:sz w:val="16"/>
                <w:szCs w:val="16"/>
                <w:lang w:val="en-US"/>
              </w:rPr>
              <w:t>Fine motor control and precision helps with hand-eye co-ordination</w:t>
            </w:r>
            <w:r w:rsidRPr="0014448D">
              <w:rPr>
                <w:rFonts w:ascii="Century Gothic" w:hAnsi="Century Gothic"/>
                <w:sz w:val="16"/>
                <w:szCs w:val="16"/>
                <w:lang w:val="en-US"/>
              </w:rPr>
              <w:t xml:space="preserve">, which is later linked to </w:t>
            </w:r>
            <w:r w:rsidRPr="0014448D">
              <w:rPr>
                <w:rFonts w:ascii="Century Gothic" w:hAnsi="Century Gothic"/>
                <w:b/>
                <w:bCs/>
                <w:sz w:val="16"/>
                <w:szCs w:val="16"/>
                <w:lang w:val="en-US"/>
              </w:rPr>
              <w:t>early literacy</w:t>
            </w:r>
            <w:r w:rsidRPr="0014448D">
              <w:rPr>
                <w:rFonts w:ascii="Century Gothic" w:hAnsi="Century Gothic"/>
                <w:sz w:val="16"/>
                <w:szCs w:val="16"/>
                <w:lang w:val="en-US"/>
              </w:rPr>
              <w:t xml:space="preserve">. Repeated and varied opportunities to explore and play with small world activities, puzzles, arts and crafts and the practice of using small tools, with feedback and support from adults, allow children to develop </w:t>
            </w:r>
            <w:r w:rsidRPr="0014448D">
              <w:rPr>
                <w:rFonts w:ascii="Century Gothic" w:hAnsi="Century Gothic"/>
                <w:b/>
                <w:bCs/>
                <w:sz w:val="16"/>
                <w:szCs w:val="16"/>
                <w:lang w:val="en-US"/>
              </w:rPr>
              <w:t>proficiency, control and confidence.</w:t>
            </w:r>
          </w:p>
          <w:p w14:paraId="39CE20A7" w14:textId="77777777" w:rsidR="000E0125" w:rsidRPr="0014448D" w:rsidRDefault="000E0125" w:rsidP="000E0125">
            <w:pPr>
              <w:rPr>
                <w:rFonts w:ascii="Century Gothic" w:hAnsi="Century Gothic"/>
                <w:b/>
                <w:bCs/>
                <w:sz w:val="16"/>
                <w:szCs w:val="16"/>
                <w:lang w:val="en-US"/>
              </w:rPr>
            </w:pPr>
          </w:p>
        </w:tc>
      </w:tr>
      <w:tr w:rsidR="000E0125" w:rsidRPr="002777E6" w14:paraId="3947DC20" w14:textId="77777777" w:rsidTr="1030BAD7">
        <w:trPr>
          <w:trHeight w:val="537"/>
        </w:trPr>
        <w:tc>
          <w:tcPr>
            <w:tcW w:w="1766" w:type="dxa"/>
            <w:vMerge/>
          </w:tcPr>
          <w:p w14:paraId="3182B566" w14:textId="77777777" w:rsidR="000E0125" w:rsidRPr="00086E41" w:rsidRDefault="000E0125" w:rsidP="000E0125">
            <w:pPr>
              <w:rPr>
                <w:rFonts w:ascii="Century Gothic" w:hAnsi="Century Gothic"/>
                <w:sz w:val="16"/>
                <w:szCs w:val="16"/>
                <w:highlight w:val="yellow"/>
              </w:rPr>
            </w:pPr>
          </w:p>
        </w:tc>
        <w:tc>
          <w:tcPr>
            <w:tcW w:w="2902" w:type="dxa"/>
            <w:shd w:val="clear" w:color="auto" w:fill="E2EFD9" w:themeFill="accent6" w:themeFillTint="33"/>
          </w:tcPr>
          <w:p w14:paraId="6B3AA30A"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Threading, cutting, weaving, playdough, Fine Motor activities. </w:t>
            </w:r>
          </w:p>
          <w:p w14:paraId="438DA394"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Manipulate objects with good fine motor skills </w:t>
            </w:r>
          </w:p>
          <w:p w14:paraId="2BC942CD"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lastRenderedPageBreak/>
              <w:t xml:space="preserve">Draw lines and circles using gross motor movements </w:t>
            </w:r>
          </w:p>
          <w:p w14:paraId="63148ABD"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Hold pencil/paint brush beyond whole hand grasp</w:t>
            </w:r>
          </w:p>
          <w:p w14:paraId="261B4D74"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Pencil Grip </w:t>
            </w:r>
          </w:p>
          <w:p w14:paraId="007717FD" w14:textId="1863A6BC"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 xml:space="preserve">Taking shoes off and putting them on. </w:t>
            </w:r>
          </w:p>
          <w:p w14:paraId="1BD1D7A3" w14:textId="49BBED25"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Putting a coat, using gross motor skills to put clothes on and take them off.  </w:t>
            </w:r>
          </w:p>
          <w:p w14:paraId="3AE1C331" w14:textId="77777777" w:rsidR="000E0125" w:rsidRPr="0014448D" w:rsidRDefault="000E0125" w:rsidP="000E0125">
            <w:pPr>
              <w:rPr>
                <w:rFonts w:ascii="Century Gothic" w:hAnsi="Century Gothic"/>
                <w:sz w:val="16"/>
                <w:szCs w:val="16"/>
              </w:rPr>
            </w:pPr>
          </w:p>
          <w:p w14:paraId="69A9D5DD"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Develop muscle tone to put pencil pressure on paper Use tools to effect changes to materials Show preference for dominant hand </w:t>
            </w:r>
          </w:p>
          <w:p w14:paraId="337E5F6B"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Engage children in structured activities: guide them in what to draw, write or copy. Teach and model correct letter formation.</w:t>
            </w:r>
          </w:p>
          <w:p w14:paraId="7E75C83E" w14:textId="77777777" w:rsidR="000E0125" w:rsidRPr="0014448D" w:rsidRDefault="000E0125" w:rsidP="000E0125">
            <w:pPr>
              <w:rPr>
                <w:rFonts w:ascii="Century Gothic" w:hAnsi="Century Gothic"/>
                <w:sz w:val="16"/>
                <w:szCs w:val="16"/>
              </w:rPr>
            </w:pPr>
          </w:p>
        </w:tc>
        <w:tc>
          <w:tcPr>
            <w:tcW w:w="2730" w:type="dxa"/>
            <w:shd w:val="clear" w:color="auto" w:fill="E2EFD9" w:themeFill="accent6" w:themeFillTint="33"/>
          </w:tcPr>
          <w:p w14:paraId="14FF99DB"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lastRenderedPageBreak/>
              <w:t xml:space="preserve">Threading, cutting, weaving, playdough, Fine Motor activities. </w:t>
            </w:r>
          </w:p>
          <w:p w14:paraId="2CBE16AA"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Begin to form letters correctly Handle tools, objects, </w:t>
            </w:r>
            <w:r w:rsidRPr="0014448D">
              <w:rPr>
                <w:rFonts w:ascii="Century Gothic" w:hAnsi="Century Gothic"/>
                <w:sz w:val="16"/>
                <w:szCs w:val="16"/>
                <w:lang w:val="en-US"/>
              </w:rPr>
              <w:lastRenderedPageBreak/>
              <w:t>construction and malleable materials with increasing control</w:t>
            </w:r>
          </w:p>
          <w:p w14:paraId="137842C4"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Encourage children to draw freely.</w:t>
            </w:r>
          </w:p>
          <w:p w14:paraId="07A605DD"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Holding Small Items / </w:t>
            </w:r>
          </w:p>
          <w:p w14:paraId="073BACA8"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Button Clothing / zips</w:t>
            </w:r>
          </w:p>
          <w:p w14:paraId="19362C04" w14:textId="77777777"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Cutting with Scissors</w:t>
            </w:r>
          </w:p>
          <w:p w14:paraId="21F35F51"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Hold pencil effectively with comfortable grip Forms recognisable letters most correctly formed</w:t>
            </w:r>
          </w:p>
          <w:p w14:paraId="078FE997" w14:textId="175B5372" w:rsidR="000E0125" w:rsidRPr="0014448D" w:rsidRDefault="000E0125" w:rsidP="000E0125">
            <w:pPr>
              <w:rPr>
                <w:rFonts w:ascii="Century Gothic" w:hAnsi="Century Gothic"/>
                <w:sz w:val="16"/>
                <w:szCs w:val="16"/>
              </w:rPr>
            </w:pPr>
          </w:p>
        </w:tc>
        <w:tc>
          <w:tcPr>
            <w:tcW w:w="3234" w:type="dxa"/>
            <w:shd w:val="clear" w:color="auto" w:fill="E2EFD9" w:themeFill="accent6" w:themeFillTint="33"/>
          </w:tcPr>
          <w:p w14:paraId="4A2CDB24"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lastRenderedPageBreak/>
              <w:t xml:space="preserve">Threading, cutting, weaving, playdough, Fine Motor activities. </w:t>
            </w:r>
          </w:p>
          <w:p w14:paraId="35DFC48D"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Develop pencil grip and letter formation continually </w:t>
            </w:r>
          </w:p>
          <w:p w14:paraId="64843235"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lastRenderedPageBreak/>
              <w:t>Use one hand consistently for fine motor tasks</w:t>
            </w:r>
          </w:p>
          <w:p w14:paraId="3E87050E"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Cut along a straight line with scissors / </w:t>
            </w:r>
          </w:p>
          <w:p w14:paraId="5CD9AFD8"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Start to cut along a curved line, like a circle </w:t>
            </w:r>
          </w:p>
          <w:p w14:paraId="0621BBFD" w14:textId="77777777" w:rsidR="000E0125" w:rsidRPr="0014448D" w:rsidRDefault="000E0125" w:rsidP="000E0125">
            <w:pPr>
              <w:rPr>
                <w:rFonts w:ascii="Century Gothic" w:hAnsi="Century Gothic"/>
                <w:sz w:val="16"/>
                <w:szCs w:val="16"/>
              </w:rPr>
            </w:pPr>
          </w:p>
          <w:p w14:paraId="5BEC6514" w14:textId="65443E95" w:rsidR="000E0125" w:rsidRPr="0014448D" w:rsidRDefault="000E0125" w:rsidP="000E0125">
            <w:pPr>
              <w:rPr>
                <w:rFonts w:ascii="Century Gothic" w:hAnsi="Century Gothic"/>
                <w:sz w:val="16"/>
                <w:szCs w:val="16"/>
              </w:rPr>
            </w:pPr>
            <w:r w:rsidRPr="0014448D">
              <w:rPr>
                <w:rFonts w:ascii="Century Gothic" w:hAnsi="Century Gothic"/>
                <w:sz w:val="16"/>
                <w:szCs w:val="16"/>
              </w:rPr>
              <w:t>Form letters correctly</w:t>
            </w:r>
          </w:p>
          <w:p w14:paraId="16EEA395"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Cut a shape out using scissors</w:t>
            </w:r>
          </w:p>
          <w:p w14:paraId="5C065382"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Begin to draw diagonal lines, like in a triangle / Start to </w:t>
            </w:r>
            <w:proofErr w:type="spellStart"/>
            <w:r w:rsidRPr="0014448D">
              <w:rPr>
                <w:rFonts w:ascii="Century Gothic" w:hAnsi="Century Gothic"/>
                <w:sz w:val="16"/>
                <w:szCs w:val="16"/>
                <w:lang w:val="en-US"/>
              </w:rPr>
              <w:t>colour</w:t>
            </w:r>
            <w:proofErr w:type="spellEnd"/>
            <w:r w:rsidRPr="0014448D">
              <w:rPr>
                <w:rFonts w:ascii="Century Gothic" w:hAnsi="Century Gothic"/>
                <w:sz w:val="16"/>
                <w:szCs w:val="16"/>
                <w:lang w:val="en-US"/>
              </w:rPr>
              <w:t xml:space="preserve"> inside the lines of a picture</w:t>
            </w:r>
          </w:p>
          <w:p w14:paraId="79BE8DE5"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 xml:space="preserve">Draw pictures that are recognisable </w:t>
            </w:r>
          </w:p>
          <w:p w14:paraId="1E568B12" w14:textId="77777777" w:rsidR="000E0125" w:rsidRPr="0014448D" w:rsidRDefault="000E0125" w:rsidP="000E0125">
            <w:pPr>
              <w:rPr>
                <w:rFonts w:ascii="Century Gothic" w:hAnsi="Century Gothic"/>
                <w:sz w:val="16"/>
                <w:szCs w:val="16"/>
              </w:rPr>
            </w:pPr>
            <w:r w:rsidRPr="0014448D">
              <w:rPr>
                <w:rFonts w:ascii="Century Gothic" w:hAnsi="Century Gothic"/>
                <w:sz w:val="16"/>
                <w:szCs w:val="16"/>
                <w:lang w:val="en-US"/>
              </w:rPr>
              <w:t>Build things with smaller linking blocks, such as Duplo or Lego</w:t>
            </w:r>
          </w:p>
          <w:p w14:paraId="3700EB19" w14:textId="77777777" w:rsidR="000E0125" w:rsidRPr="0014448D" w:rsidRDefault="000E0125" w:rsidP="000E0125">
            <w:pPr>
              <w:rPr>
                <w:rFonts w:ascii="Century Gothic" w:hAnsi="Century Gothic"/>
                <w:sz w:val="16"/>
                <w:szCs w:val="16"/>
              </w:rPr>
            </w:pPr>
          </w:p>
        </w:tc>
      </w:tr>
      <w:tr w:rsidR="000E0125" w:rsidRPr="002777E6" w14:paraId="26CFBDE9" w14:textId="77777777" w:rsidTr="1030BAD7">
        <w:trPr>
          <w:trHeight w:val="537"/>
        </w:trPr>
        <w:tc>
          <w:tcPr>
            <w:tcW w:w="1766" w:type="dxa"/>
            <w:vMerge/>
          </w:tcPr>
          <w:p w14:paraId="5E74C2BB" w14:textId="77777777" w:rsidR="000E0125" w:rsidRPr="00086E41" w:rsidRDefault="000E0125" w:rsidP="000E0125">
            <w:pPr>
              <w:rPr>
                <w:rFonts w:ascii="Century Gothic" w:hAnsi="Century Gothic"/>
                <w:b/>
                <w:bCs/>
                <w:sz w:val="16"/>
                <w:szCs w:val="16"/>
                <w:highlight w:val="yellow"/>
              </w:rPr>
            </w:pPr>
          </w:p>
        </w:tc>
        <w:tc>
          <w:tcPr>
            <w:tcW w:w="2902" w:type="dxa"/>
            <w:shd w:val="clear" w:color="auto" w:fill="E2EFD9" w:themeFill="accent6" w:themeFillTint="33"/>
          </w:tcPr>
          <w:p w14:paraId="363E408B" w14:textId="77777777"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 xml:space="preserve">Funky fingers/ Pen disco </w:t>
            </w:r>
          </w:p>
          <w:p w14:paraId="402AE35B" w14:textId="0989B9C7" w:rsidR="000E0125" w:rsidRPr="0014448D" w:rsidRDefault="000E0125" w:rsidP="000E0125">
            <w:pPr>
              <w:rPr>
                <w:rFonts w:ascii="Century Gothic" w:hAnsi="Century Gothic"/>
                <w:color w:val="000000" w:themeColor="text1"/>
                <w:sz w:val="16"/>
                <w:szCs w:val="16"/>
              </w:rPr>
            </w:pPr>
            <w:proofErr w:type="spellStart"/>
            <w:r w:rsidRPr="0014448D">
              <w:rPr>
                <w:rFonts w:ascii="Century Gothic" w:hAnsi="Century Gothic"/>
                <w:color w:val="000000" w:themeColor="text1"/>
                <w:sz w:val="16"/>
                <w:szCs w:val="16"/>
              </w:rPr>
              <w:t>Storycises</w:t>
            </w:r>
            <w:proofErr w:type="spellEnd"/>
            <w:r w:rsidRPr="0014448D">
              <w:rPr>
                <w:rFonts w:ascii="Century Gothic" w:hAnsi="Century Gothic"/>
                <w:color w:val="000000" w:themeColor="text1"/>
                <w:sz w:val="16"/>
                <w:szCs w:val="16"/>
              </w:rPr>
              <w:t xml:space="preserve"> </w:t>
            </w:r>
          </w:p>
          <w:p w14:paraId="11E0B954" w14:textId="04F69313"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Story time Dance</w:t>
            </w:r>
            <w:r w:rsidRPr="0014448D">
              <w:rPr>
                <w:rFonts w:ascii="Century Gothic" w:hAnsi="Century Gothic"/>
                <w:color w:val="000000" w:themeColor="text1"/>
                <w:sz w:val="16"/>
                <w:szCs w:val="16"/>
              </w:rPr>
              <w:br/>
              <w:t>Gross and fine motor skills</w:t>
            </w:r>
          </w:p>
          <w:p w14:paraId="361F55A8" w14:textId="2A060683"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Move: Gymnastics: Gym in the Jungle</w:t>
            </w:r>
          </w:p>
          <w:p w14:paraId="2E9A8915" w14:textId="5C148B60"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Move: Dance: Dinosaurs</w:t>
            </w:r>
          </w:p>
          <w:p w14:paraId="0E56E98C" w14:textId="6F09B64C" w:rsidR="000E0125" w:rsidRPr="0014448D" w:rsidRDefault="000E0125" w:rsidP="000E0125">
            <w:pPr>
              <w:rPr>
                <w:rFonts w:ascii="Century Gothic" w:hAnsi="Century Gothic"/>
                <w:sz w:val="16"/>
                <w:szCs w:val="16"/>
                <w:lang w:val="en-US"/>
              </w:rPr>
            </w:pPr>
          </w:p>
        </w:tc>
        <w:tc>
          <w:tcPr>
            <w:tcW w:w="2730" w:type="dxa"/>
            <w:shd w:val="clear" w:color="auto" w:fill="E2EFD9" w:themeFill="accent6" w:themeFillTint="33"/>
          </w:tcPr>
          <w:p w14:paraId="4C25DCF5" w14:textId="4A9A8B08"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Pen Disco</w:t>
            </w:r>
            <w:r w:rsidRPr="0014448D">
              <w:rPr>
                <w:rFonts w:ascii="Century Gothic" w:hAnsi="Century Gothic"/>
                <w:color w:val="000000" w:themeColor="text1"/>
                <w:sz w:val="16"/>
                <w:szCs w:val="16"/>
              </w:rPr>
              <w:br/>
            </w:r>
            <w:proofErr w:type="spellStart"/>
            <w:r w:rsidRPr="0014448D">
              <w:rPr>
                <w:rFonts w:ascii="Century Gothic" w:hAnsi="Century Gothic"/>
                <w:color w:val="000000" w:themeColor="text1"/>
                <w:sz w:val="16"/>
                <w:szCs w:val="16"/>
              </w:rPr>
              <w:t>Storycises</w:t>
            </w:r>
            <w:proofErr w:type="spellEnd"/>
          </w:p>
          <w:p w14:paraId="5C943A5B" w14:textId="77777777"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Gross and fine motor skills</w:t>
            </w:r>
          </w:p>
          <w:p w14:paraId="4BCDCCA9" w14:textId="77777777" w:rsidR="000E0125" w:rsidRPr="0014448D" w:rsidRDefault="000E0125" w:rsidP="000E0125">
            <w:pPr>
              <w:rPr>
                <w:rFonts w:ascii="Century Gothic" w:hAnsi="Century Gothic"/>
                <w:sz w:val="16"/>
                <w:szCs w:val="16"/>
                <w:lang w:val="en-US"/>
              </w:rPr>
            </w:pPr>
          </w:p>
          <w:p w14:paraId="09C2A50E" w14:textId="77777777"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Move: Best of Balls</w:t>
            </w:r>
          </w:p>
          <w:p w14:paraId="374A5EF3" w14:textId="3DC86F07" w:rsidR="000E0125" w:rsidRPr="0014448D" w:rsidRDefault="000E0125" w:rsidP="000E0125">
            <w:pPr>
              <w:rPr>
                <w:rFonts w:ascii="Century Gothic" w:hAnsi="Century Gothic"/>
                <w:sz w:val="16"/>
                <w:szCs w:val="16"/>
                <w:lang w:val="en-US"/>
              </w:rPr>
            </w:pPr>
            <w:r w:rsidRPr="0014448D">
              <w:rPr>
                <w:rFonts w:ascii="Century Gothic" w:hAnsi="Century Gothic"/>
                <w:sz w:val="16"/>
                <w:szCs w:val="16"/>
                <w:lang w:val="en-US"/>
              </w:rPr>
              <w:t>Move: Dance Till you drop</w:t>
            </w:r>
          </w:p>
        </w:tc>
        <w:tc>
          <w:tcPr>
            <w:tcW w:w="3234" w:type="dxa"/>
            <w:shd w:val="clear" w:color="auto" w:fill="E2EFD9" w:themeFill="accent6" w:themeFillTint="33"/>
          </w:tcPr>
          <w:p w14:paraId="4DCC08B2" w14:textId="77777777"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Pen Disco</w:t>
            </w:r>
            <w:r w:rsidRPr="0014448D">
              <w:rPr>
                <w:rFonts w:ascii="Century Gothic" w:hAnsi="Century Gothic"/>
                <w:color w:val="000000" w:themeColor="text1"/>
                <w:sz w:val="16"/>
                <w:szCs w:val="16"/>
              </w:rPr>
              <w:br/>
            </w:r>
            <w:proofErr w:type="spellStart"/>
            <w:r w:rsidRPr="0014448D">
              <w:rPr>
                <w:rFonts w:ascii="Century Gothic" w:hAnsi="Century Gothic"/>
                <w:color w:val="000000" w:themeColor="text1"/>
                <w:sz w:val="16"/>
                <w:szCs w:val="16"/>
              </w:rPr>
              <w:t>Storycises</w:t>
            </w:r>
            <w:proofErr w:type="spellEnd"/>
            <w:r w:rsidRPr="0014448D">
              <w:rPr>
                <w:rFonts w:ascii="Century Gothic" w:hAnsi="Century Gothic"/>
                <w:color w:val="000000" w:themeColor="text1"/>
                <w:sz w:val="16"/>
                <w:szCs w:val="16"/>
              </w:rPr>
              <w:br/>
              <w:t>Gross and fine motor skills</w:t>
            </w:r>
          </w:p>
          <w:p w14:paraId="03CDCFCF" w14:textId="77777777" w:rsidR="000E0125" w:rsidRPr="0014448D" w:rsidRDefault="000E0125" w:rsidP="000E0125">
            <w:pPr>
              <w:rPr>
                <w:rFonts w:ascii="Century Gothic" w:hAnsi="Century Gothic"/>
                <w:color w:val="000000" w:themeColor="text1"/>
                <w:sz w:val="16"/>
                <w:szCs w:val="16"/>
              </w:rPr>
            </w:pPr>
          </w:p>
          <w:p w14:paraId="1D0EBE56" w14:textId="42AB9EBD"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Move; Gymnastics: Jumping Jacks</w:t>
            </w:r>
          </w:p>
          <w:p w14:paraId="5C04E43A" w14:textId="31DD8D88" w:rsidR="000E0125" w:rsidRPr="0014448D" w:rsidRDefault="000E0125" w:rsidP="000E0125">
            <w:pPr>
              <w:rPr>
                <w:rFonts w:ascii="Century Gothic" w:hAnsi="Century Gothic"/>
                <w:color w:val="000000" w:themeColor="text1"/>
                <w:sz w:val="16"/>
                <w:szCs w:val="16"/>
              </w:rPr>
            </w:pPr>
            <w:r w:rsidRPr="0014448D">
              <w:rPr>
                <w:rFonts w:ascii="Century Gothic" w:hAnsi="Century Gothic"/>
                <w:color w:val="000000" w:themeColor="text1"/>
                <w:sz w:val="16"/>
                <w:szCs w:val="16"/>
              </w:rPr>
              <w:t xml:space="preserve">Move: Games: The </w:t>
            </w:r>
            <w:proofErr w:type="spellStart"/>
            <w:r w:rsidRPr="0014448D">
              <w:rPr>
                <w:rFonts w:ascii="Century Gothic" w:hAnsi="Century Gothic"/>
                <w:color w:val="000000" w:themeColor="text1"/>
                <w:sz w:val="16"/>
                <w:szCs w:val="16"/>
              </w:rPr>
              <w:t>Olypmics</w:t>
            </w:r>
            <w:proofErr w:type="spellEnd"/>
          </w:p>
          <w:p w14:paraId="405F65C3" w14:textId="16799ADD" w:rsidR="000E0125" w:rsidRPr="0014448D" w:rsidRDefault="000E0125" w:rsidP="000E0125">
            <w:pPr>
              <w:rPr>
                <w:rFonts w:ascii="Century Gothic" w:hAnsi="Century Gothic"/>
                <w:sz w:val="16"/>
                <w:szCs w:val="16"/>
                <w:lang w:val="en-US"/>
              </w:rPr>
            </w:pPr>
          </w:p>
        </w:tc>
      </w:tr>
      <w:tr w:rsidR="000E0125" w:rsidRPr="002777E6" w14:paraId="0F2760A9" w14:textId="77777777" w:rsidTr="006E2A6D">
        <w:trPr>
          <w:trHeight w:val="537"/>
        </w:trPr>
        <w:tc>
          <w:tcPr>
            <w:tcW w:w="1766" w:type="dxa"/>
            <w:vMerge w:val="restart"/>
            <w:shd w:val="clear" w:color="auto" w:fill="E2EFD9" w:themeFill="accent6" w:themeFillTint="33"/>
          </w:tcPr>
          <w:p w14:paraId="081E56CA" w14:textId="77777777" w:rsidR="000E0125" w:rsidRPr="00FE73E2" w:rsidRDefault="000E0125" w:rsidP="000E0125">
            <w:pPr>
              <w:rPr>
                <w:rFonts w:ascii="Century Gothic" w:hAnsi="Century Gothic"/>
                <w:b/>
                <w:bCs/>
                <w:sz w:val="16"/>
                <w:szCs w:val="16"/>
              </w:rPr>
            </w:pPr>
            <w:r w:rsidRPr="00FE73E2">
              <w:rPr>
                <w:rFonts w:ascii="Century Gothic" w:hAnsi="Century Gothic"/>
                <w:b/>
                <w:bCs/>
                <w:sz w:val="16"/>
                <w:szCs w:val="16"/>
              </w:rPr>
              <w:t>EYFS Literacy</w:t>
            </w:r>
          </w:p>
          <w:p w14:paraId="071747C8" w14:textId="77777777" w:rsidR="000E0125" w:rsidRPr="00FE73E2" w:rsidRDefault="000E0125" w:rsidP="000E0125">
            <w:pPr>
              <w:rPr>
                <w:rFonts w:ascii="Century Gothic" w:hAnsi="Century Gothic"/>
                <w:sz w:val="16"/>
                <w:szCs w:val="16"/>
              </w:rPr>
            </w:pPr>
          </w:p>
          <w:p w14:paraId="7C936ED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Our aims:</w:t>
            </w:r>
          </w:p>
          <w:p w14:paraId="3F114C76"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To provide each child with the opportunity to become a master and lover of English. By providing an engaging, progressive English curriculum, each child will be able to achieve to their full potential.</w:t>
            </w:r>
          </w:p>
          <w:p w14:paraId="15AF10A1"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Comprehension</w:t>
            </w:r>
          </w:p>
          <w:p w14:paraId="781DA815"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Developing a passion for reading</w:t>
            </w:r>
          </w:p>
          <w:p w14:paraId="24C6254B"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xml:space="preserve">Children will visit the library weekly </w:t>
            </w:r>
          </w:p>
          <w:p w14:paraId="609164D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Word</w:t>
            </w:r>
          </w:p>
          <w:p w14:paraId="44D78272"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xml:space="preserve"> Reading </w:t>
            </w:r>
          </w:p>
          <w:p w14:paraId="1AB43B8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Phonics daily sessions.</w:t>
            </w:r>
          </w:p>
          <w:p w14:paraId="4CA7E6C1" w14:textId="430A1D20"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Follow RWInc scheme.</w:t>
            </w:r>
          </w:p>
        </w:tc>
        <w:tc>
          <w:tcPr>
            <w:tcW w:w="8866" w:type="dxa"/>
            <w:gridSpan w:val="3"/>
            <w:shd w:val="clear" w:color="auto" w:fill="E2EFD9" w:themeFill="accent6" w:themeFillTint="33"/>
          </w:tcPr>
          <w:p w14:paraId="6A64A6E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xml:space="preserve">It is crucial for children to develop </w:t>
            </w:r>
            <w:r w:rsidRPr="00FE73E2">
              <w:rPr>
                <w:rFonts w:ascii="Century Gothic" w:hAnsi="Century Gothic"/>
                <w:b/>
                <w:bCs/>
                <w:sz w:val="16"/>
                <w:szCs w:val="16"/>
                <w:lang w:val="en-US"/>
              </w:rPr>
              <w:t>a life-long love of reading</w:t>
            </w:r>
            <w:r w:rsidRPr="00FE73E2">
              <w:rPr>
                <w:rFonts w:ascii="Century Gothic" w:hAnsi="Century Gothic"/>
                <w:sz w:val="16"/>
                <w:szCs w:val="16"/>
                <w:lang w:val="en-US"/>
              </w:rPr>
              <w:t xml:space="preserve">. Reading consists of two dimensions: </w:t>
            </w:r>
            <w:r w:rsidRPr="00FE73E2">
              <w:rPr>
                <w:rFonts w:ascii="Century Gothic" w:hAnsi="Century Gothic"/>
                <w:b/>
                <w:bCs/>
                <w:sz w:val="16"/>
                <w:szCs w:val="16"/>
                <w:lang w:val="en-US"/>
              </w:rPr>
              <w:t>language comprehension and word reading</w:t>
            </w:r>
            <w:r w:rsidRPr="00FE73E2">
              <w:rPr>
                <w:rFonts w:ascii="Century Gothic" w:hAnsi="Century Gothic"/>
                <w:sz w:val="16"/>
                <w:szCs w:val="16"/>
                <w:lang w:val="en-US"/>
              </w:rPr>
              <w:t xml:space="preserve">. Language comprehension (necessary for both reading and writing) starts from birth. It only develops when adults talk with children about the world around them and the books (stories and non-fiction) they read with them, and </w:t>
            </w:r>
            <w:r w:rsidRPr="00FE73E2">
              <w:rPr>
                <w:rFonts w:ascii="Century Gothic" w:hAnsi="Century Gothic"/>
                <w:b/>
                <w:bCs/>
                <w:sz w:val="16"/>
                <w:szCs w:val="16"/>
                <w:lang w:val="en-US"/>
              </w:rPr>
              <w:t>enjoy rhymes, poems and songs together</w:t>
            </w:r>
            <w:r w:rsidRPr="00FE73E2">
              <w:rPr>
                <w:rFonts w:ascii="Century Gothic" w:hAnsi="Century Gothic"/>
                <w:sz w:val="16"/>
                <w:szCs w:val="16"/>
                <w:lang w:val="en-US"/>
              </w:rPr>
              <w:t>. Skilled word reading, taught later, involves both the speedy working out of the pronunciation of unfamiliar printed words (</w:t>
            </w:r>
            <w:r w:rsidRPr="00FE73E2">
              <w:rPr>
                <w:rFonts w:ascii="Century Gothic" w:hAnsi="Century Gothic"/>
                <w:b/>
                <w:bCs/>
                <w:sz w:val="16"/>
                <w:szCs w:val="16"/>
                <w:lang w:val="en-US"/>
              </w:rPr>
              <w:t>decoding)</w:t>
            </w:r>
            <w:r w:rsidRPr="00FE73E2">
              <w:rPr>
                <w:rFonts w:ascii="Century Gothic" w:hAnsi="Century Gothic"/>
                <w:sz w:val="16"/>
                <w:szCs w:val="16"/>
                <w:lang w:val="en-US"/>
              </w:rPr>
              <w:t xml:space="preserve"> and the </w:t>
            </w:r>
            <w:r w:rsidRPr="00FE73E2">
              <w:rPr>
                <w:rFonts w:ascii="Century Gothic" w:hAnsi="Century Gothic"/>
                <w:b/>
                <w:bCs/>
                <w:sz w:val="16"/>
                <w:szCs w:val="16"/>
                <w:lang w:val="en-US"/>
              </w:rPr>
              <w:t xml:space="preserve">speedy recognition of familiar printed words. </w:t>
            </w:r>
            <w:r w:rsidRPr="00FE73E2">
              <w:rPr>
                <w:rFonts w:ascii="Century Gothic" w:hAnsi="Century Gothic"/>
                <w:sz w:val="16"/>
                <w:szCs w:val="16"/>
                <w:lang w:val="en-US"/>
              </w:rPr>
              <w:t>Writing involves</w:t>
            </w:r>
            <w:r w:rsidRPr="00FE73E2">
              <w:rPr>
                <w:rFonts w:ascii="Century Gothic" w:hAnsi="Century Gothic"/>
                <w:b/>
                <w:bCs/>
                <w:sz w:val="16"/>
                <w:szCs w:val="16"/>
                <w:lang w:val="en-US"/>
              </w:rPr>
              <w:t xml:space="preserve"> transcription </w:t>
            </w:r>
            <w:r w:rsidRPr="00FE73E2">
              <w:rPr>
                <w:rFonts w:ascii="Century Gothic" w:hAnsi="Century Gothic"/>
                <w:sz w:val="16"/>
                <w:szCs w:val="16"/>
                <w:lang w:val="en-US"/>
              </w:rPr>
              <w:t>(spelling and handwriting) and composition (articulating ideas and structuring them in speech, before writing)</w:t>
            </w:r>
          </w:p>
          <w:p w14:paraId="487016CC" w14:textId="77777777" w:rsidR="000E0125" w:rsidRPr="00FE73E2" w:rsidRDefault="000E0125" w:rsidP="000E0125">
            <w:pPr>
              <w:rPr>
                <w:rFonts w:ascii="Century Gothic" w:hAnsi="Century Gothic"/>
                <w:sz w:val="16"/>
                <w:szCs w:val="16"/>
              </w:rPr>
            </w:pPr>
          </w:p>
        </w:tc>
      </w:tr>
      <w:tr w:rsidR="000E0125" w:rsidRPr="002777E6" w14:paraId="1A3BCE11" w14:textId="77777777" w:rsidTr="1030BAD7">
        <w:trPr>
          <w:trHeight w:val="537"/>
        </w:trPr>
        <w:tc>
          <w:tcPr>
            <w:tcW w:w="1766" w:type="dxa"/>
            <w:vMerge/>
          </w:tcPr>
          <w:p w14:paraId="25A5C64D" w14:textId="77777777" w:rsidR="000E0125" w:rsidRPr="00FE73E2" w:rsidRDefault="000E0125" w:rsidP="000E0125">
            <w:pPr>
              <w:rPr>
                <w:rFonts w:ascii="Century Gothic" w:hAnsi="Century Gothic"/>
                <w:sz w:val="16"/>
                <w:szCs w:val="16"/>
              </w:rPr>
            </w:pPr>
          </w:p>
        </w:tc>
        <w:tc>
          <w:tcPr>
            <w:tcW w:w="2902" w:type="dxa"/>
            <w:shd w:val="clear" w:color="auto" w:fill="E2EFD9" w:themeFill="accent6" w:themeFillTint="33"/>
          </w:tcPr>
          <w:p w14:paraId="7E888357"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show a preference for a book, song or rhyme.</w:t>
            </w:r>
          </w:p>
          <w:p w14:paraId="3FE653E2" w14:textId="77777777" w:rsidR="000E0125" w:rsidRPr="00FE73E2" w:rsidRDefault="000E0125" w:rsidP="000E0125">
            <w:pPr>
              <w:rPr>
                <w:rFonts w:ascii="Century Gothic" w:hAnsi="Century Gothic"/>
                <w:sz w:val="16"/>
                <w:szCs w:val="16"/>
              </w:rPr>
            </w:pPr>
          </w:p>
          <w:p w14:paraId="17B394B3"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talk about events and characters in a story read to me.</w:t>
            </w:r>
          </w:p>
          <w:p w14:paraId="5F5C64B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join in with rhymes and stories.  I can fill in missing words from well-known rhymes</w:t>
            </w:r>
          </w:p>
          <w:p w14:paraId="0C580D69" w14:textId="77777777" w:rsidR="000E0125" w:rsidRPr="00FE73E2" w:rsidRDefault="000E0125" w:rsidP="000E0125">
            <w:pPr>
              <w:rPr>
                <w:rFonts w:ascii="Century Gothic" w:hAnsi="Century Gothic"/>
                <w:sz w:val="16"/>
                <w:szCs w:val="16"/>
              </w:rPr>
            </w:pPr>
          </w:p>
          <w:p w14:paraId="63B52BE5" w14:textId="77777777" w:rsidR="000E0125" w:rsidRPr="00FE73E2" w:rsidRDefault="000E0125" w:rsidP="000E0125">
            <w:pPr>
              <w:rPr>
                <w:rFonts w:ascii="Century Gothic" w:hAnsi="Century Gothic"/>
                <w:sz w:val="16"/>
                <w:szCs w:val="16"/>
              </w:rPr>
            </w:pPr>
          </w:p>
        </w:tc>
        <w:tc>
          <w:tcPr>
            <w:tcW w:w="2730" w:type="dxa"/>
            <w:shd w:val="clear" w:color="auto" w:fill="E2EFD9" w:themeFill="accent6" w:themeFillTint="33"/>
          </w:tcPr>
          <w:p w14:paraId="5124DAA4" w14:textId="71F909AA" w:rsidR="000E0125" w:rsidRPr="00FE73E2" w:rsidRDefault="000E0125" w:rsidP="000E0125">
            <w:pPr>
              <w:rPr>
                <w:rFonts w:ascii="Century Gothic" w:hAnsi="Century Gothic"/>
                <w:sz w:val="16"/>
                <w:szCs w:val="16"/>
              </w:rPr>
            </w:pPr>
            <w:r w:rsidRPr="00FE73E2">
              <w:rPr>
                <w:rFonts w:ascii="Century Gothic" w:hAnsi="Century Gothic"/>
                <w:sz w:val="16"/>
                <w:szCs w:val="16"/>
              </w:rPr>
              <w:t>I can show interest and answer simple questions about the text</w:t>
            </w:r>
          </w:p>
          <w:p w14:paraId="0DE4989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use words that I know to check my reading makes sense</w:t>
            </w:r>
          </w:p>
          <w:p w14:paraId="584D3297" w14:textId="77777777" w:rsidR="000E0125" w:rsidRPr="00FE73E2" w:rsidRDefault="000E0125" w:rsidP="000E0125">
            <w:pPr>
              <w:rPr>
                <w:rFonts w:ascii="Century Gothic" w:hAnsi="Century Gothic"/>
                <w:sz w:val="16"/>
                <w:szCs w:val="16"/>
              </w:rPr>
            </w:pPr>
          </w:p>
          <w:p w14:paraId="4D8D298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demonstrate understanding when talking about what I have read</w:t>
            </w:r>
          </w:p>
          <w:p w14:paraId="3B7FB7E7"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repeat words or phrases to check my reading</w:t>
            </w:r>
          </w:p>
          <w:p w14:paraId="3861EBAD" w14:textId="77777777" w:rsidR="000E0125" w:rsidRPr="00FE73E2" w:rsidRDefault="000E0125" w:rsidP="000E0125">
            <w:pPr>
              <w:rPr>
                <w:rFonts w:ascii="Century Gothic" w:hAnsi="Century Gothic"/>
                <w:sz w:val="16"/>
                <w:szCs w:val="16"/>
              </w:rPr>
            </w:pPr>
          </w:p>
        </w:tc>
        <w:tc>
          <w:tcPr>
            <w:tcW w:w="3234" w:type="dxa"/>
            <w:shd w:val="clear" w:color="auto" w:fill="E2EFD9" w:themeFill="accent6" w:themeFillTint="33"/>
          </w:tcPr>
          <w:p w14:paraId="045BFA61"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am beginning to notice if my reading makes sense and looks right</w:t>
            </w:r>
          </w:p>
          <w:p w14:paraId="57A0FBD5"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think about what I already know to help me with my reading</w:t>
            </w:r>
          </w:p>
          <w:p w14:paraId="55E9F4B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say rhymes by heart</w:t>
            </w:r>
          </w:p>
          <w:p w14:paraId="0B5EF91D"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sometimes notice errors</w:t>
            </w:r>
          </w:p>
          <w:p w14:paraId="55878A14"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know that illustrations can help me make sense of my reading</w:t>
            </w:r>
          </w:p>
          <w:p w14:paraId="46BF480B" w14:textId="77777777" w:rsidR="000E0125" w:rsidRPr="00FE73E2" w:rsidRDefault="000E0125" w:rsidP="000E0125">
            <w:pPr>
              <w:rPr>
                <w:rFonts w:ascii="Century Gothic" w:hAnsi="Century Gothic"/>
                <w:sz w:val="16"/>
                <w:szCs w:val="16"/>
              </w:rPr>
            </w:pPr>
          </w:p>
          <w:p w14:paraId="10EC5EA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demonstrate understanding of what has been read to me by retelling stories and narratives using my own words and recently introduced vocabulary (ELG)</w:t>
            </w:r>
          </w:p>
          <w:p w14:paraId="56F90AC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use and understand recently introduced vocabulary during discussions about stories, non-fiction, rhymes and poems and during role-play (ELG)</w:t>
            </w:r>
          </w:p>
          <w:p w14:paraId="1F9B0C83" w14:textId="77777777" w:rsidR="000E0125" w:rsidRPr="00FE73E2" w:rsidRDefault="000E0125" w:rsidP="000E0125">
            <w:pPr>
              <w:rPr>
                <w:rFonts w:ascii="Century Gothic" w:hAnsi="Century Gothic"/>
                <w:sz w:val="16"/>
                <w:szCs w:val="16"/>
              </w:rPr>
            </w:pPr>
          </w:p>
        </w:tc>
      </w:tr>
      <w:tr w:rsidR="000E0125" w:rsidRPr="002777E6" w14:paraId="528BDB60" w14:textId="77777777" w:rsidTr="1030BAD7">
        <w:trPr>
          <w:trHeight w:val="537"/>
        </w:trPr>
        <w:tc>
          <w:tcPr>
            <w:tcW w:w="1766" w:type="dxa"/>
            <w:vMerge/>
          </w:tcPr>
          <w:p w14:paraId="609F47E3" w14:textId="77777777" w:rsidR="000E0125" w:rsidRPr="00086E41" w:rsidRDefault="000E0125" w:rsidP="000E0125">
            <w:pPr>
              <w:rPr>
                <w:rFonts w:ascii="Century Gothic" w:hAnsi="Century Gothic"/>
                <w:sz w:val="16"/>
                <w:szCs w:val="16"/>
                <w:highlight w:val="yellow"/>
              </w:rPr>
            </w:pPr>
          </w:p>
        </w:tc>
        <w:tc>
          <w:tcPr>
            <w:tcW w:w="2902" w:type="dxa"/>
            <w:shd w:val="clear" w:color="auto" w:fill="E2EFD9" w:themeFill="accent6" w:themeFillTint="33"/>
          </w:tcPr>
          <w:p w14:paraId="648BD092" w14:textId="77777777" w:rsidR="000E0125" w:rsidRPr="00FE73E2" w:rsidRDefault="000E0125" w:rsidP="000E0125">
            <w:pPr>
              <w:rPr>
                <w:rFonts w:ascii="Century Gothic" w:hAnsi="Century Gothic"/>
                <w:b/>
                <w:bCs/>
                <w:sz w:val="16"/>
                <w:szCs w:val="16"/>
              </w:rPr>
            </w:pPr>
            <w:r w:rsidRPr="00FE73E2">
              <w:rPr>
                <w:rFonts w:ascii="Century Gothic" w:hAnsi="Century Gothic"/>
                <w:b/>
                <w:bCs/>
                <w:sz w:val="16"/>
                <w:szCs w:val="16"/>
              </w:rPr>
              <w:t xml:space="preserve">RWINC: Phonics Sounds </w:t>
            </w:r>
          </w:p>
          <w:p w14:paraId="79E0BE58" w14:textId="77777777" w:rsidR="000E0125" w:rsidRPr="00FE73E2" w:rsidRDefault="000E0125" w:rsidP="000E0125">
            <w:pPr>
              <w:rPr>
                <w:rFonts w:ascii="Century Gothic" w:hAnsi="Century Gothic"/>
                <w:sz w:val="16"/>
                <w:szCs w:val="16"/>
              </w:rPr>
            </w:pPr>
          </w:p>
          <w:p w14:paraId="7E8B5FA3" w14:textId="62CD5272" w:rsidR="000E0125" w:rsidRPr="00FE73E2" w:rsidRDefault="000E0125" w:rsidP="000E0125">
            <w:pPr>
              <w:rPr>
                <w:rFonts w:ascii="Century Gothic" w:hAnsi="Century Gothic"/>
                <w:sz w:val="16"/>
                <w:szCs w:val="16"/>
              </w:rPr>
            </w:pPr>
            <w:r w:rsidRPr="00FE73E2">
              <w:rPr>
                <w:rFonts w:ascii="Century Gothic" w:hAnsi="Century Gothic"/>
                <w:sz w:val="16"/>
                <w:szCs w:val="16"/>
              </w:rPr>
              <w:t>I can handle books correctly and follow print left to right, top to bottom</w:t>
            </w:r>
          </w:p>
          <w:p w14:paraId="43E0FE6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locate the title</w:t>
            </w:r>
          </w:p>
          <w:p w14:paraId="298D9283"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segment and blend words orally</w:t>
            </w:r>
          </w:p>
          <w:p w14:paraId="373A692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recognise words that rhyme</w:t>
            </w:r>
          </w:p>
          <w:p w14:paraId="479EF2D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Link most sounds to letters</w:t>
            </w:r>
          </w:p>
          <w:p w14:paraId="37D80424" w14:textId="4C7071AB"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I </w:t>
            </w:r>
            <w:proofErr w:type="spellStart"/>
            <w:r w:rsidRPr="00FE73E2">
              <w:rPr>
                <w:rFonts w:ascii="Century Gothic" w:hAnsi="Century Gothic"/>
                <w:sz w:val="16"/>
                <w:szCs w:val="16"/>
              </w:rPr>
              <w:t>an</w:t>
            </w:r>
            <w:proofErr w:type="spellEnd"/>
            <w:r w:rsidRPr="00FE73E2">
              <w:rPr>
                <w:rFonts w:ascii="Century Gothic" w:hAnsi="Century Gothic"/>
                <w:sz w:val="16"/>
                <w:szCs w:val="16"/>
              </w:rPr>
              <w:t xml:space="preserve"> beginning to blend and segment in order to read </w:t>
            </w:r>
            <w:proofErr w:type="spellStart"/>
            <w:r w:rsidRPr="00FE73E2">
              <w:rPr>
                <w:rFonts w:ascii="Century Gothic" w:hAnsi="Century Gothic"/>
                <w:sz w:val="16"/>
                <w:szCs w:val="16"/>
              </w:rPr>
              <w:t>vc</w:t>
            </w:r>
            <w:proofErr w:type="spellEnd"/>
            <w:r w:rsidRPr="00FE73E2">
              <w:rPr>
                <w:rFonts w:ascii="Century Gothic" w:hAnsi="Century Gothic"/>
                <w:sz w:val="16"/>
                <w:szCs w:val="16"/>
              </w:rPr>
              <w:t xml:space="preserve"> and </w:t>
            </w:r>
            <w:proofErr w:type="spellStart"/>
            <w:r w:rsidRPr="00FE73E2">
              <w:rPr>
                <w:rFonts w:ascii="Century Gothic" w:hAnsi="Century Gothic"/>
                <w:sz w:val="16"/>
                <w:szCs w:val="16"/>
              </w:rPr>
              <w:t>cvc</w:t>
            </w:r>
            <w:proofErr w:type="spellEnd"/>
            <w:r w:rsidRPr="00FE73E2">
              <w:rPr>
                <w:rFonts w:ascii="Century Gothic" w:hAnsi="Century Gothic"/>
                <w:sz w:val="16"/>
                <w:szCs w:val="16"/>
              </w:rPr>
              <w:t xml:space="preserve"> words. </w:t>
            </w:r>
          </w:p>
          <w:p w14:paraId="6CEFBEB9" w14:textId="77777777" w:rsidR="000E0125" w:rsidRPr="00FE73E2" w:rsidRDefault="000E0125" w:rsidP="000E0125">
            <w:pPr>
              <w:rPr>
                <w:rFonts w:ascii="Century Gothic" w:hAnsi="Century Gothic"/>
                <w:sz w:val="16"/>
                <w:szCs w:val="16"/>
              </w:rPr>
            </w:pPr>
          </w:p>
          <w:p w14:paraId="7523BC94"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I am beginning to match spoken word to written word (1 to 1 </w:t>
            </w:r>
            <w:proofErr w:type="spellStart"/>
            <w:r w:rsidRPr="00FE73E2">
              <w:rPr>
                <w:rFonts w:ascii="Century Gothic" w:hAnsi="Century Gothic"/>
                <w:sz w:val="16"/>
                <w:szCs w:val="16"/>
              </w:rPr>
              <w:t>cor</w:t>
            </w:r>
            <w:proofErr w:type="spellEnd"/>
            <w:r w:rsidRPr="00FE73E2">
              <w:rPr>
                <w:rFonts w:ascii="Century Gothic" w:hAnsi="Century Gothic"/>
                <w:sz w:val="16"/>
                <w:szCs w:val="16"/>
              </w:rPr>
              <w:t>) across 2-3 lines of print</w:t>
            </w:r>
          </w:p>
          <w:p w14:paraId="7706825B" w14:textId="10C58CF5"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words including some tricky words</w:t>
            </w:r>
          </w:p>
          <w:p w14:paraId="5A9923EB" w14:textId="77777777" w:rsidR="000E0125" w:rsidRPr="00FE73E2" w:rsidRDefault="000E0125" w:rsidP="000E0125">
            <w:pPr>
              <w:rPr>
                <w:rFonts w:ascii="Century Gothic" w:hAnsi="Century Gothic"/>
                <w:sz w:val="16"/>
                <w:szCs w:val="16"/>
              </w:rPr>
            </w:pPr>
          </w:p>
          <w:p w14:paraId="5995B597" w14:textId="77777777" w:rsidR="000E0125" w:rsidRPr="00FE73E2" w:rsidRDefault="000E0125" w:rsidP="000E0125">
            <w:pPr>
              <w:rPr>
                <w:rFonts w:ascii="Century Gothic" w:hAnsi="Century Gothic"/>
                <w:sz w:val="16"/>
                <w:szCs w:val="16"/>
              </w:rPr>
            </w:pPr>
          </w:p>
        </w:tc>
        <w:tc>
          <w:tcPr>
            <w:tcW w:w="2730" w:type="dxa"/>
            <w:shd w:val="clear" w:color="auto" w:fill="E2EFD9" w:themeFill="accent6" w:themeFillTint="33"/>
          </w:tcPr>
          <w:p w14:paraId="63DC8A57" w14:textId="77777777" w:rsidR="000E0125" w:rsidRPr="00FE73E2" w:rsidRDefault="000E0125" w:rsidP="000E0125">
            <w:pPr>
              <w:rPr>
                <w:rFonts w:ascii="Century Gothic" w:hAnsi="Century Gothic"/>
                <w:sz w:val="16"/>
                <w:szCs w:val="16"/>
              </w:rPr>
            </w:pPr>
            <w:r w:rsidRPr="00FE73E2">
              <w:rPr>
                <w:rFonts w:ascii="Century Gothic" w:hAnsi="Century Gothic"/>
                <w:b/>
                <w:bCs/>
                <w:sz w:val="16"/>
                <w:szCs w:val="16"/>
              </w:rPr>
              <w:lastRenderedPageBreak/>
              <w:t xml:space="preserve">Phonic Sounds: </w:t>
            </w:r>
            <w:r w:rsidRPr="00FE73E2">
              <w:rPr>
                <w:rFonts w:ascii="Century Gothic" w:hAnsi="Century Gothic"/>
                <w:sz w:val="16"/>
                <w:szCs w:val="16"/>
              </w:rPr>
              <w:t xml:space="preserve">RWINC </w:t>
            </w:r>
          </w:p>
          <w:p w14:paraId="2E4F1777" w14:textId="77777777" w:rsidR="000E0125" w:rsidRPr="00FE73E2" w:rsidRDefault="000E0125" w:rsidP="000E0125">
            <w:pPr>
              <w:rPr>
                <w:rFonts w:ascii="Century Gothic" w:hAnsi="Century Gothic"/>
                <w:sz w:val="16"/>
                <w:szCs w:val="16"/>
              </w:rPr>
            </w:pPr>
          </w:p>
          <w:p w14:paraId="1EB4139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locate and recall the title</w:t>
            </w:r>
          </w:p>
          <w:p w14:paraId="7D60FFA4"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with 1-1 correspondence</w:t>
            </w:r>
          </w:p>
          <w:p w14:paraId="0D3C2AB8"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some common irregular words (Phase2/3)</w:t>
            </w:r>
          </w:p>
          <w:p w14:paraId="583F9D4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link all sounds to letters</w:t>
            </w:r>
          </w:p>
          <w:p w14:paraId="1B825F41"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solve simple words by blending sounds and I check what I read makes sense and sounds right</w:t>
            </w:r>
          </w:p>
          <w:p w14:paraId="49A33BB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and understand simple sentences</w:t>
            </w:r>
          </w:p>
          <w:p w14:paraId="1637D6F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I can use phonic knowledge to read and decode regular words </w:t>
            </w:r>
          </w:p>
          <w:p w14:paraId="773FA87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all Phase 2 words</w:t>
            </w:r>
          </w:p>
          <w:p w14:paraId="602F918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some of Phase 3 words</w:t>
            </w:r>
          </w:p>
          <w:p w14:paraId="675DDE98" w14:textId="77777777" w:rsidR="000E0125" w:rsidRPr="00FE73E2" w:rsidRDefault="000E0125" w:rsidP="000E0125">
            <w:pPr>
              <w:rPr>
                <w:rFonts w:ascii="Century Gothic" w:hAnsi="Century Gothic"/>
                <w:sz w:val="16"/>
                <w:szCs w:val="16"/>
              </w:rPr>
            </w:pPr>
          </w:p>
          <w:p w14:paraId="5F6451CC" w14:textId="77777777" w:rsidR="000E0125" w:rsidRPr="00FE73E2" w:rsidRDefault="000E0125" w:rsidP="000E0125">
            <w:pPr>
              <w:rPr>
                <w:rFonts w:ascii="Century Gothic" w:hAnsi="Century Gothic"/>
                <w:sz w:val="16"/>
                <w:szCs w:val="16"/>
              </w:rPr>
            </w:pPr>
          </w:p>
        </w:tc>
        <w:tc>
          <w:tcPr>
            <w:tcW w:w="3234" w:type="dxa"/>
            <w:shd w:val="clear" w:color="auto" w:fill="E2EFD9" w:themeFill="accent6" w:themeFillTint="33"/>
          </w:tcPr>
          <w:p w14:paraId="56712557" w14:textId="7D929F7B" w:rsidR="000E0125" w:rsidRPr="00FE73E2" w:rsidRDefault="000E0125" w:rsidP="000E0125">
            <w:pPr>
              <w:rPr>
                <w:rFonts w:ascii="Century Gothic" w:hAnsi="Century Gothic"/>
                <w:sz w:val="16"/>
                <w:szCs w:val="16"/>
              </w:rPr>
            </w:pPr>
            <w:r w:rsidRPr="00FE73E2">
              <w:rPr>
                <w:rFonts w:ascii="Century Gothic" w:hAnsi="Century Gothic"/>
                <w:sz w:val="16"/>
                <w:szCs w:val="16"/>
              </w:rPr>
              <w:lastRenderedPageBreak/>
              <w:t xml:space="preserve">Phonic Sounds: RWINC </w:t>
            </w:r>
          </w:p>
          <w:p w14:paraId="14F48B4E" w14:textId="77777777" w:rsidR="000E0125" w:rsidRPr="00FE73E2" w:rsidRDefault="000E0125" w:rsidP="000E0125">
            <w:pPr>
              <w:rPr>
                <w:rFonts w:ascii="Century Gothic" w:hAnsi="Century Gothic"/>
                <w:sz w:val="16"/>
                <w:szCs w:val="16"/>
              </w:rPr>
            </w:pPr>
          </w:p>
          <w:p w14:paraId="65B70DD2"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phase 3 words (decodable and tricky)</w:t>
            </w:r>
          </w:p>
          <w:p w14:paraId="3A9A14A5"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say a sound for each letter in the alphabet and at least 10 digraphs (ELG)</w:t>
            </w:r>
          </w:p>
          <w:p w14:paraId="4416D23C"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read words consistent with my phonic knowledge by sound blending (ELG)</w:t>
            </w:r>
          </w:p>
          <w:p w14:paraId="3A8C2EE6"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 can re-read books showing increased accuracy  and fluency</w:t>
            </w:r>
          </w:p>
          <w:p w14:paraId="40BF2FC5"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End of term assessments</w:t>
            </w:r>
          </w:p>
          <w:p w14:paraId="01987448"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Transition work with Year 1 staff </w:t>
            </w:r>
          </w:p>
          <w:p w14:paraId="611AFEB6" w14:textId="77777777" w:rsidR="000E0125" w:rsidRPr="00FE73E2" w:rsidRDefault="000E0125" w:rsidP="000E0125">
            <w:pPr>
              <w:rPr>
                <w:rFonts w:ascii="Century Gothic" w:hAnsi="Century Gothic"/>
                <w:sz w:val="16"/>
                <w:szCs w:val="16"/>
              </w:rPr>
            </w:pPr>
          </w:p>
          <w:p w14:paraId="26A2E730" w14:textId="77777777" w:rsidR="000E0125" w:rsidRPr="00FE73E2" w:rsidRDefault="000E0125" w:rsidP="000E0125">
            <w:pPr>
              <w:rPr>
                <w:rFonts w:ascii="Century Gothic" w:hAnsi="Century Gothic"/>
                <w:sz w:val="16"/>
                <w:szCs w:val="16"/>
              </w:rPr>
            </w:pPr>
          </w:p>
        </w:tc>
      </w:tr>
      <w:tr w:rsidR="000E0125" w:rsidRPr="002777E6" w14:paraId="00C1039F" w14:textId="77777777" w:rsidTr="006A0A3B">
        <w:trPr>
          <w:trHeight w:val="537"/>
        </w:trPr>
        <w:tc>
          <w:tcPr>
            <w:tcW w:w="1766" w:type="dxa"/>
            <w:shd w:val="clear" w:color="auto" w:fill="E2EFD9" w:themeFill="accent6" w:themeFillTint="33"/>
          </w:tcPr>
          <w:p w14:paraId="5472F50E" w14:textId="00D3D2C0" w:rsidR="000E0125" w:rsidRPr="00FE73E2" w:rsidRDefault="000E0125" w:rsidP="000E0125">
            <w:pPr>
              <w:rPr>
                <w:rFonts w:ascii="Century Gothic" w:hAnsi="Century Gothic"/>
                <w:sz w:val="16"/>
                <w:szCs w:val="16"/>
              </w:rPr>
            </w:pPr>
            <w:r w:rsidRPr="00FE73E2">
              <w:rPr>
                <w:rFonts w:ascii="Century Gothic" w:hAnsi="Century Gothic"/>
                <w:sz w:val="16"/>
                <w:szCs w:val="16"/>
              </w:rPr>
              <w:lastRenderedPageBreak/>
              <w:t>EYFS Literacy/Writing</w:t>
            </w:r>
          </w:p>
        </w:tc>
        <w:tc>
          <w:tcPr>
            <w:tcW w:w="2902" w:type="dxa"/>
            <w:shd w:val="clear" w:color="auto" w:fill="E2EFD9" w:themeFill="accent6" w:themeFillTint="33"/>
          </w:tcPr>
          <w:p w14:paraId="049216F2"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Dominant hand, tripod grip, mark making, giving meaning to marks and labelling. </w:t>
            </w:r>
          </w:p>
          <w:p w14:paraId="233F484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Name writing </w:t>
            </w:r>
          </w:p>
          <w:p w14:paraId="743C37AB"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Finger Fit</w:t>
            </w:r>
          </w:p>
          <w:p w14:paraId="20516C12" w14:textId="56722682"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Shopping lists, </w:t>
            </w:r>
          </w:p>
          <w:p w14:paraId="4E0AF03B"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Writing initial sounds and simple captions. </w:t>
            </w:r>
          </w:p>
          <w:p w14:paraId="6B828775" w14:textId="33C0B672" w:rsidR="000E0125" w:rsidRPr="00FE73E2" w:rsidRDefault="000E0125" w:rsidP="000E0125">
            <w:pPr>
              <w:rPr>
                <w:rFonts w:ascii="Century Gothic" w:hAnsi="Century Gothic"/>
                <w:sz w:val="16"/>
                <w:szCs w:val="16"/>
              </w:rPr>
            </w:pPr>
            <w:r w:rsidRPr="00FE73E2">
              <w:rPr>
                <w:rFonts w:ascii="Century Gothic" w:hAnsi="Century Gothic"/>
                <w:sz w:val="16"/>
                <w:szCs w:val="16"/>
              </w:rPr>
              <w:t>Firework writing</w:t>
            </w:r>
          </w:p>
          <w:p w14:paraId="1455887C"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 xml:space="preserve">Use initial sounds to label characters / images. </w:t>
            </w:r>
          </w:p>
          <w:p w14:paraId="2EA117A5"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 xml:space="preserve">Silly soup. </w:t>
            </w:r>
          </w:p>
          <w:p w14:paraId="7386F889" w14:textId="3061AFC6" w:rsidR="000E0125" w:rsidRPr="00FE73E2" w:rsidRDefault="000E0125" w:rsidP="000E0125">
            <w:pPr>
              <w:rPr>
                <w:rFonts w:ascii="Century Gothic" w:hAnsi="Century Gothic"/>
                <w:sz w:val="16"/>
                <w:szCs w:val="16"/>
              </w:rPr>
            </w:pPr>
            <w:r w:rsidRPr="00FE73E2">
              <w:rPr>
                <w:rFonts w:ascii="Century Gothic" w:hAnsi="Century Gothic"/>
                <w:sz w:val="16"/>
                <w:szCs w:val="16"/>
              </w:rPr>
              <w:t>Names Labels.</w:t>
            </w:r>
          </w:p>
          <w:p w14:paraId="1BF98992" w14:textId="10C48460" w:rsidR="000E0125" w:rsidRPr="00FE73E2" w:rsidRDefault="000E0125" w:rsidP="000E0125">
            <w:pPr>
              <w:rPr>
                <w:rFonts w:ascii="Century Gothic" w:hAnsi="Century Gothic"/>
                <w:sz w:val="16"/>
                <w:szCs w:val="16"/>
              </w:rPr>
            </w:pPr>
            <w:r w:rsidRPr="00FE73E2">
              <w:rPr>
                <w:rFonts w:ascii="Century Gothic" w:hAnsi="Century Gothic"/>
                <w:sz w:val="16"/>
                <w:szCs w:val="16"/>
              </w:rPr>
              <w:t>Writing for a purpose in role play - Christmas</w:t>
            </w:r>
          </w:p>
          <w:p w14:paraId="4F1F6BCC" w14:textId="214A5014" w:rsidR="000E0125" w:rsidRPr="00FE73E2" w:rsidRDefault="000E0125" w:rsidP="000E0125">
            <w:pPr>
              <w:rPr>
                <w:rFonts w:ascii="Century Gothic" w:hAnsi="Century Gothic"/>
                <w:sz w:val="16"/>
                <w:szCs w:val="16"/>
              </w:rPr>
            </w:pPr>
            <w:r w:rsidRPr="00FE73E2">
              <w:rPr>
                <w:rFonts w:ascii="Century Gothic" w:hAnsi="Century Gothic"/>
                <w:sz w:val="16"/>
                <w:szCs w:val="16"/>
              </w:rPr>
              <w:t>Set 1 sound writing – introduce to writing set 2 including writing CVC words, Labels using CVC, CVCC, CCVC words.</w:t>
            </w:r>
          </w:p>
          <w:p w14:paraId="133A062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Labelling</w:t>
            </w:r>
          </w:p>
          <w:p w14:paraId="00D024B0"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Talk for writing block</w:t>
            </w:r>
          </w:p>
          <w:p w14:paraId="5EDC070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Story scribing. </w:t>
            </w:r>
          </w:p>
          <w:p w14:paraId="7DEFAC5F"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Retelling stories</w:t>
            </w:r>
          </w:p>
          <w:p w14:paraId="5031CF51" w14:textId="79F47346"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Letter writing (to Santa)</w:t>
            </w:r>
          </w:p>
          <w:p w14:paraId="592FFE6A" w14:textId="77777777" w:rsidR="000E0125" w:rsidRPr="00FE73E2" w:rsidRDefault="000E0125" w:rsidP="000E0125">
            <w:pPr>
              <w:rPr>
                <w:rFonts w:ascii="Century Gothic" w:hAnsi="Century Gothic"/>
                <w:sz w:val="16"/>
                <w:szCs w:val="16"/>
              </w:rPr>
            </w:pPr>
          </w:p>
        </w:tc>
        <w:tc>
          <w:tcPr>
            <w:tcW w:w="2730" w:type="dxa"/>
            <w:shd w:val="clear" w:color="auto" w:fill="E2EFD9" w:themeFill="accent6" w:themeFillTint="33"/>
          </w:tcPr>
          <w:p w14:paraId="4F3ED73B"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Finger fit</w:t>
            </w:r>
          </w:p>
          <w:p w14:paraId="20AB00B8" w14:textId="30E7FF6D"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Set 2 sound writing – writing CVC, CCVC and special friends </w:t>
            </w:r>
          </w:p>
          <w:p w14:paraId="4892916E" w14:textId="47EB6635" w:rsidR="000E0125" w:rsidRPr="00FE73E2" w:rsidRDefault="000E0125" w:rsidP="000E0125">
            <w:pPr>
              <w:rPr>
                <w:rFonts w:ascii="Century Gothic" w:hAnsi="Century Gothic"/>
                <w:sz w:val="16"/>
                <w:szCs w:val="16"/>
              </w:rPr>
            </w:pPr>
            <w:r w:rsidRPr="00FE73E2">
              <w:rPr>
                <w:rFonts w:ascii="Century Gothic" w:hAnsi="Century Gothic"/>
                <w:sz w:val="16"/>
                <w:szCs w:val="16"/>
              </w:rPr>
              <w:t>Exciting adjectives ‘Wow words’- Rainbow fish</w:t>
            </w:r>
          </w:p>
          <w:p w14:paraId="39E20D4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Rhyming words/sentences</w:t>
            </w:r>
          </w:p>
          <w:p w14:paraId="3024B20A"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Instructions</w:t>
            </w:r>
          </w:p>
          <w:p w14:paraId="3381EA1B" w14:textId="36B35A0B" w:rsidR="000E0125" w:rsidRPr="00FE73E2" w:rsidRDefault="000E0125" w:rsidP="000E0125">
            <w:pPr>
              <w:rPr>
                <w:rFonts w:ascii="Century Gothic" w:hAnsi="Century Gothic"/>
                <w:sz w:val="16"/>
                <w:szCs w:val="16"/>
              </w:rPr>
            </w:pPr>
            <w:r w:rsidRPr="00FE73E2">
              <w:rPr>
                <w:rFonts w:ascii="Century Gothic" w:hAnsi="Century Gothic"/>
                <w:sz w:val="16"/>
                <w:szCs w:val="16"/>
              </w:rPr>
              <w:t>Name writing first and last name</w:t>
            </w:r>
          </w:p>
          <w:p w14:paraId="0ACF0187"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Captions</w:t>
            </w:r>
          </w:p>
          <w:p w14:paraId="427A4DF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Writing recipes, lists.</w:t>
            </w:r>
          </w:p>
          <w:p w14:paraId="31B747F7"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Writing for a purpose in role play using phonetically plausible attempts at words, </w:t>
            </w:r>
          </w:p>
          <w:p w14:paraId="587B684C" w14:textId="5F50A113" w:rsidR="000E0125" w:rsidRPr="00FE73E2" w:rsidRDefault="000E0125" w:rsidP="000E0125">
            <w:pPr>
              <w:rPr>
                <w:rFonts w:ascii="Century Gothic" w:hAnsi="Century Gothic"/>
                <w:sz w:val="16"/>
                <w:szCs w:val="16"/>
                <w:lang w:val="en-US"/>
              </w:rPr>
            </w:pPr>
            <w:r w:rsidRPr="00FE73E2">
              <w:rPr>
                <w:rFonts w:ascii="Century Gothic" w:hAnsi="Century Gothic"/>
                <w:sz w:val="16"/>
                <w:szCs w:val="16"/>
              </w:rPr>
              <w:t>Beginning to use finger spaces</w:t>
            </w:r>
            <w:r w:rsidRPr="00FE73E2">
              <w:rPr>
                <w:rFonts w:ascii="Century Gothic" w:hAnsi="Century Gothic"/>
                <w:sz w:val="16"/>
                <w:szCs w:val="16"/>
                <w:lang w:val="en-US"/>
              </w:rPr>
              <w:t xml:space="preserve">. </w:t>
            </w:r>
          </w:p>
          <w:p w14:paraId="44095471"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 xml:space="preserve">Form lower-case and capital letters correctly. </w:t>
            </w:r>
          </w:p>
          <w:p w14:paraId="77335808" w14:textId="334047A5"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xml:space="preserve">Rhyming words. </w:t>
            </w:r>
          </w:p>
          <w:p w14:paraId="7F06F251"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Writing tricky words such as I, me, my, to, the. </w:t>
            </w:r>
          </w:p>
          <w:p w14:paraId="79128973"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Order the Easter story</w:t>
            </w:r>
          </w:p>
          <w:p w14:paraId="21400AAB" w14:textId="77777777" w:rsidR="000E0125" w:rsidRPr="00FE73E2" w:rsidRDefault="000E0125" w:rsidP="000E0125">
            <w:pPr>
              <w:rPr>
                <w:rFonts w:ascii="Century Gothic" w:hAnsi="Century Gothic"/>
                <w:b/>
                <w:bCs/>
                <w:sz w:val="16"/>
                <w:szCs w:val="16"/>
              </w:rPr>
            </w:pPr>
          </w:p>
        </w:tc>
        <w:tc>
          <w:tcPr>
            <w:tcW w:w="3234" w:type="dxa"/>
            <w:shd w:val="clear" w:color="auto" w:fill="E2EFD9" w:themeFill="accent6" w:themeFillTint="33"/>
          </w:tcPr>
          <w:p w14:paraId="2E4287D7"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Finger fit</w:t>
            </w:r>
          </w:p>
          <w:p w14:paraId="557BB6B0" w14:textId="0E45FE89" w:rsidR="000E0125" w:rsidRPr="00FE73E2" w:rsidRDefault="000E0125" w:rsidP="000E0125">
            <w:pPr>
              <w:rPr>
                <w:rFonts w:ascii="Century Gothic" w:hAnsi="Century Gothic"/>
                <w:sz w:val="16"/>
                <w:szCs w:val="16"/>
              </w:rPr>
            </w:pPr>
            <w:r w:rsidRPr="00FE73E2">
              <w:rPr>
                <w:rFonts w:ascii="Century Gothic" w:hAnsi="Century Gothic"/>
                <w:sz w:val="16"/>
                <w:szCs w:val="16"/>
              </w:rPr>
              <w:t>Creating own story maps, writing captions and labels,</w:t>
            </w:r>
          </w:p>
          <w:p w14:paraId="5FCF618D" w14:textId="76BAF4DC"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Writing simple sentences that can be read them themselves and others.  </w:t>
            </w:r>
            <w:r w:rsidRPr="00FE73E2">
              <w:rPr>
                <w:rFonts w:ascii="Century Gothic" w:hAnsi="Century Gothic"/>
                <w:sz w:val="16"/>
                <w:szCs w:val="16"/>
                <w:lang w:val="en-US"/>
              </w:rPr>
              <w:t xml:space="preserve">Writing short sentences to accompany story maps.  </w:t>
            </w:r>
          </w:p>
          <w:p w14:paraId="1841224B" w14:textId="215D40C4"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Writing simple sentences -plan my day</w:t>
            </w:r>
          </w:p>
          <w:p w14:paraId="31DE464D" w14:textId="19922FD1"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Labels and captions – life cycles</w:t>
            </w:r>
          </w:p>
          <w:p w14:paraId="0316E8F0"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 xml:space="preserve">Character descriptions. </w:t>
            </w:r>
          </w:p>
          <w:p w14:paraId="660B3B82" w14:textId="77777777" w:rsidR="000E0125" w:rsidRPr="00FE73E2" w:rsidRDefault="000E0125" w:rsidP="000E0125">
            <w:pPr>
              <w:rPr>
                <w:rFonts w:ascii="Century Gothic" w:hAnsi="Century Gothic"/>
                <w:sz w:val="16"/>
                <w:szCs w:val="16"/>
              </w:rPr>
            </w:pPr>
            <w:proofErr w:type="spellStart"/>
            <w:r w:rsidRPr="00FE73E2">
              <w:rPr>
                <w:rFonts w:ascii="Century Gothic" w:hAnsi="Century Gothic"/>
                <w:sz w:val="16"/>
                <w:szCs w:val="16"/>
              </w:rPr>
              <w:t>Non fiction</w:t>
            </w:r>
            <w:proofErr w:type="spellEnd"/>
            <w:r w:rsidRPr="00FE73E2">
              <w:rPr>
                <w:rFonts w:ascii="Century Gothic" w:hAnsi="Century Gothic"/>
                <w:sz w:val="16"/>
                <w:szCs w:val="16"/>
              </w:rPr>
              <w:t xml:space="preserve"> – Michael Rosen poetry writing </w:t>
            </w:r>
          </w:p>
          <w:p w14:paraId="328CFDAD"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rPr>
              <w:t xml:space="preserve">Story writing, writing sentences using a range of tricky words that are spelt correctly. </w:t>
            </w:r>
          </w:p>
          <w:p w14:paraId="3FB03790"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rPr>
              <w:t>Beginning to use full stops, capital letters and finger spaces.</w:t>
            </w:r>
            <w:r w:rsidRPr="00FE73E2">
              <w:rPr>
                <w:rFonts w:ascii="Century Gothic" w:hAnsi="Century Gothic"/>
                <w:sz w:val="16"/>
                <w:szCs w:val="16"/>
                <w:lang w:val="en-US"/>
              </w:rPr>
              <w:t xml:space="preserve"> </w:t>
            </w:r>
          </w:p>
          <w:p w14:paraId="37AABA26" w14:textId="77777777" w:rsidR="000E0125" w:rsidRPr="00FE73E2" w:rsidRDefault="000E0125" w:rsidP="000E0125">
            <w:pPr>
              <w:rPr>
                <w:rFonts w:ascii="Century Gothic" w:hAnsi="Century Gothic"/>
                <w:sz w:val="16"/>
                <w:szCs w:val="16"/>
                <w:lang w:val="en-US"/>
              </w:rPr>
            </w:pPr>
            <w:r w:rsidRPr="00FE73E2">
              <w:rPr>
                <w:rFonts w:ascii="Century Gothic" w:hAnsi="Century Gothic"/>
                <w:sz w:val="16"/>
                <w:szCs w:val="16"/>
                <w:lang w:val="en-US"/>
              </w:rPr>
              <w:t xml:space="preserve">Innovation of familiar texts </w:t>
            </w:r>
          </w:p>
          <w:p w14:paraId="36BCE1CE" w14:textId="77777777" w:rsidR="000E0125" w:rsidRPr="00FE73E2" w:rsidRDefault="000E0125" w:rsidP="000E0125">
            <w:pPr>
              <w:rPr>
                <w:rFonts w:ascii="Century Gothic" w:hAnsi="Century Gothic"/>
                <w:sz w:val="16"/>
                <w:szCs w:val="16"/>
              </w:rPr>
            </w:pPr>
            <w:r w:rsidRPr="00FE73E2">
              <w:rPr>
                <w:rFonts w:ascii="Century Gothic" w:hAnsi="Century Gothic"/>
                <w:sz w:val="16"/>
                <w:szCs w:val="16"/>
                <w:lang w:val="en-US"/>
              </w:rPr>
              <w:t xml:space="preserve">Using familiar texts as a model for writing own stories. </w:t>
            </w:r>
            <w:r w:rsidRPr="00FE73E2">
              <w:rPr>
                <w:rFonts w:ascii="Century Gothic" w:hAnsi="Century Gothic"/>
                <w:sz w:val="16"/>
                <w:szCs w:val="16"/>
              </w:rPr>
              <w:t xml:space="preserve"> </w:t>
            </w:r>
          </w:p>
          <w:p w14:paraId="7151E687" w14:textId="6AA240B8" w:rsidR="000E0125" w:rsidRPr="00FE73E2" w:rsidRDefault="000E0125" w:rsidP="000E0125">
            <w:pPr>
              <w:rPr>
                <w:rFonts w:ascii="Century Gothic" w:hAnsi="Century Gothic"/>
                <w:sz w:val="16"/>
                <w:szCs w:val="16"/>
              </w:rPr>
            </w:pPr>
            <w:r w:rsidRPr="00FE73E2">
              <w:rPr>
                <w:rFonts w:ascii="Century Gothic" w:hAnsi="Century Gothic"/>
                <w:sz w:val="16"/>
                <w:szCs w:val="16"/>
              </w:rPr>
              <w:t>Character description</w:t>
            </w:r>
          </w:p>
          <w:p w14:paraId="30E5F3A6" w14:textId="77777777" w:rsidR="000E0125" w:rsidRPr="00FE73E2" w:rsidRDefault="000E0125" w:rsidP="000E0125">
            <w:pPr>
              <w:rPr>
                <w:rFonts w:ascii="Century Gothic" w:hAnsi="Century Gothic"/>
                <w:sz w:val="16"/>
                <w:szCs w:val="16"/>
              </w:rPr>
            </w:pPr>
          </w:p>
        </w:tc>
      </w:tr>
      <w:tr w:rsidR="000E0125" w:rsidRPr="002777E6" w14:paraId="71AAF084" w14:textId="77777777" w:rsidTr="006E2A6D">
        <w:trPr>
          <w:trHeight w:val="537"/>
        </w:trPr>
        <w:tc>
          <w:tcPr>
            <w:tcW w:w="1766" w:type="dxa"/>
            <w:vMerge w:val="restart"/>
            <w:shd w:val="clear" w:color="auto" w:fill="E2EFD9" w:themeFill="accent6" w:themeFillTint="33"/>
          </w:tcPr>
          <w:p w14:paraId="2FC96FCC"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EYFS Maths WR</w:t>
            </w:r>
          </w:p>
          <w:p w14:paraId="150C5F70" w14:textId="77777777" w:rsidR="000E0125" w:rsidRPr="00E47E57" w:rsidRDefault="000E0125" w:rsidP="000E0125">
            <w:pPr>
              <w:rPr>
                <w:rFonts w:ascii="Century Gothic" w:hAnsi="Century Gothic"/>
                <w:sz w:val="16"/>
                <w:szCs w:val="16"/>
              </w:rPr>
            </w:pPr>
          </w:p>
          <w:p w14:paraId="0B3AF1CA" w14:textId="4E16A6CA" w:rsidR="000E0125" w:rsidRPr="00E47E57" w:rsidRDefault="000E0125" w:rsidP="000E0125">
            <w:pPr>
              <w:rPr>
                <w:rFonts w:ascii="Century Gothic" w:hAnsi="Century Gothic"/>
                <w:sz w:val="16"/>
                <w:szCs w:val="16"/>
              </w:rPr>
            </w:pPr>
            <w:r w:rsidRPr="00E47E57">
              <w:rPr>
                <w:rFonts w:ascii="Century Gothic" w:hAnsi="Century Gothic"/>
                <w:sz w:val="16"/>
                <w:szCs w:val="16"/>
              </w:rPr>
              <w:t xml:space="preserve">The mathematics curriculum at Mawgan School has been designed to ensure that children possess the skills and knowledge that will affect them positively in their lives. Concepts are taught in blocks and have been carefully sequenced to enable learners to make connections. </w:t>
            </w:r>
          </w:p>
          <w:p w14:paraId="23CC17FA" w14:textId="31E2F4A5" w:rsidR="000E0125" w:rsidRPr="00E47E57" w:rsidRDefault="000E0125" w:rsidP="000E0125">
            <w:pPr>
              <w:rPr>
                <w:rFonts w:ascii="Century Gothic" w:hAnsi="Century Gothic"/>
                <w:sz w:val="16"/>
                <w:szCs w:val="16"/>
              </w:rPr>
            </w:pPr>
          </w:p>
        </w:tc>
        <w:tc>
          <w:tcPr>
            <w:tcW w:w="8866" w:type="dxa"/>
            <w:gridSpan w:val="3"/>
            <w:shd w:val="clear" w:color="auto" w:fill="E2EFD9" w:themeFill="accent6" w:themeFillTint="33"/>
          </w:tcPr>
          <w:p w14:paraId="0867789C"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lang w:val="en-US"/>
              </w:rPr>
              <w:t xml:space="preserve">Developing a </w:t>
            </w:r>
            <w:r w:rsidRPr="00E47E57">
              <w:rPr>
                <w:rFonts w:ascii="Century Gothic" w:hAnsi="Century Gothic"/>
                <w:b/>
                <w:bCs/>
                <w:sz w:val="16"/>
                <w:szCs w:val="16"/>
                <w:lang w:val="en-US"/>
              </w:rPr>
              <w:t xml:space="preserve">strong grounding in number </w:t>
            </w:r>
            <w:r w:rsidRPr="00E47E57">
              <w:rPr>
                <w:rFonts w:ascii="Century Gothic" w:hAnsi="Century Gothic"/>
                <w:sz w:val="16"/>
                <w:szCs w:val="16"/>
                <w:lang w:val="en-US"/>
              </w:rPr>
              <w:t xml:space="preserve">is essential so that all children develop the necessary </w:t>
            </w:r>
            <w:r w:rsidRPr="00E47E57">
              <w:rPr>
                <w:rFonts w:ascii="Century Gothic" w:hAnsi="Century Gothic"/>
                <w:b/>
                <w:bCs/>
                <w:sz w:val="16"/>
                <w:szCs w:val="16"/>
                <w:lang w:val="en-US"/>
              </w:rPr>
              <w:t xml:space="preserve">building blocks </w:t>
            </w:r>
            <w:r w:rsidRPr="00E47E57">
              <w:rPr>
                <w:rFonts w:ascii="Century Gothic" w:hAnsi="Century Gothic"/>
                <w:sz w:val="16"/>
                <w:szCs w:val="16"/>
                <w:lang w:val="en-US"/>
              </w:rPr>
              <w:t xml:space="preserve">to excel mathematically. Children should be able to </w:t>
            </w:r>
            <w:r w:rsidRPr="00E47E57">
              <w:rPr>
                <w:rFonts w:ascii="Century Gothic" w:hAnsi="Century Gothic"/>
                <w:b/>
                <w:bCs/>
                <w:sz w:val="16"/>
                <w:szCs w:val="16"/>
                <w:lang w:val="en-US"/>
              </w:rPr>
              <w:t>count confidently</w:t>
            </w:r>
            <w:r w:rsidRPr="00E47E57">
              <w:rPr>
                <w:rFonts w:ascii="Century Gothic" w:hAnsi="Century Gothic"/>
                <w:sz w:val="16"/>
                <w:szCs w:val="16"/>
                <w:lang w:val="en-US"/>
              </w:rPr>
              <w:t xml:space="preserve">, develop a deep understanding of the </w:t>
            </w:r>
            <w:r w:rsidRPr="00E47E57">
              <w:rPr>
                <w:rFonts w:ascii="Century Gothic" w:hAnsi="Century Gothic"/>
                <w:b/>
                <w:bCs/>
                <w:sz w:val="16"/>
                <w:szCs w:val="16"/>
                <w:lang w:val="en-US"/>
              </w:rPr>
              <w:t>numbers to 10</w:t>
            </w:r>
            <w:r w:rsidRPr="00E47E57">
              <w:rPr>
                <w:rFonts w:ascii="Century Gothic" w:hAnsi="Century Gothic"/>
                <w:sz w:val="16"/>
                <w:szCs w:val="16"/>
                <w:lang w:val="en-US"/>
              </w:rPr>
              <w:t xml:space="preserve">, the </w:t>
            </w:r>
            <w:r w:rsidRPr="00E47E57">
              <w:rPr>
                <w:rFonts w:ascii="Century Gothic" w:hAnsi="Century Gothic"/>
                <w:b/>
                <w:bCs/>
                <w:sz w:val="16"/>
                <w:szCs w:val="16"/>
                <w:lang w:val="en-US"/>
              </w:rPr>
              <w:t xml:space="preserve">relationships between </w:t>
            </w:r>
            <w:r w:rsidRPr="00E47E57">
              <w:rPr>
                <w:rFonts w:ascii="Century Gothic" w:hAnsi="Century Gothic"/>
                <w:sz w:val="16"/>
                <w:szCs w:val="16"/>
                <w:lang w:val="en-US"/>
              </w:rPr>
              <w:t xml:space="preserve">them and the patterns within those numbers. By providing frequent and varied opportunities to build and apply this understanding - such as using </w:t>
            </w:r>
            <w:r w:rsidRPr="00E47E57">
              <w:rPr>
                <w:rFonts w:ascii="Century Gothic" w:hAnsi="Century Gothic"/>
                <w:b/>
                <w:bCs/>
                <w:sz w:val="16"/>
                <w:szCs w:val="16"/>
                <w:lang w:val="en-US"/>
              </w:rPr>
              <w:t>manipulatives,</w:t>
            </w:r>
            <w:r w:rsidRPr="00E47E57">
              <w:rPr>
                <w:rFonts w:ascii="Century Gothic" w:hAnsi="Century Gothic"/>
                <w:sz w:val="16"/>
                <w:szCs w:val="16"/>
                <w:lang w:val="en-US"/>
              </w:rPr>
              <w:t xml:space="preserve"> including small pebbles and tens frames for </w:t>
            </w:r>
            <w:proofErr w:type="spellStart"/>
            <w:r w:rsidRPr="00E47E57">
              <w:rPr>
                <w:rFonts w:ascii="Century Gothic" w:hAnsi="Century Gothic"/>
                <w:sz w:val="16"/>
                <w:szCs w:val="16"/>
                <w:lang w:val="en-US"/>
              </w:rPr>
              <w:t>organising</w:t>
            </w:r>
            <w:proofErr w:type="spellEnd"/>
            <w:r w:rsidRPr="00E47E57">
              <w:rPr>
                <w:rFonts w:ascii="Century Gothic" w:hAnsi="Century Gothic"/>
                <w:sz w:val="16"/>
                <w:szCs w:val="16"/>
                <w:lang w:val="en-US"/>
              </w:rPr>
              <w:t xml:space="preserve"> counting - children will develop a secure base of knowledge and vocabulary from which </w:t>
            </w:r>
            <w:r w:rsidRPr="00E47E57">
              <w:rPr>
                <w:rFonts w:ascii="Century Gothic" w:hAnsi="Century Gothic"/>
                <w:b/>
                <w:bCs/>
                <w:sz w:val="16"/>
                <w:szCs w:val="16"/>
                <w:lang w:val="en-US"/>
              </w:rPr>
              <w:t xml:space="preserve">mastery of mathematics </w:t>
            </w:r>
            <w:r w:rsidRPr="00E47E57">
              <w:rPr>
                <w:rFonts w:ascii="Century Gothic" w:hAnsi="Century Gothic"/>
                <w:sz w:val="16"/>
                <w:szCs w:val="16"/>
                <w:lang w:val="en-US"/>
              </w:rPr>
              <w:t xml:space="preserve">is built. In addition, it is important that the curriculum includes </w:t>
            </w:r>
            <w:r w:rsidRPr="00E47E57">
              <w:rPr>
                <w:rFonts w:ascii="Century Gothic" w:hAnsi="Century Gothic"/>
                <w:b/>
                <w:bCs/>
                <w:sz w:val="16"/>
                <w:szCs w:val="16"/>
                <w:lang w:val="en-US"/>
              </w:rPr>
              <w:t xml:space="preserve">rich opportunities for children to develop their spatial reasoning </w:t>
            </w:r>
            <w:r w:rsidRPr="00E47E57">
              <w:rPr>
                <w:rFonts w:ascii="Century Gothic" w:hAnsi="Century Gothic"/>
                <w:sz w:val="16"/>
                <w:szCs w:val="16"/>
                <w:lang w:val="en-US"/>
              </w:rPr>
              <w:t xml:space="preserve">skills across all areas of mathematics including shape, space and measures. It is important that children </w:t>
            </w:r>
            <w:r w:rsidRPr="00E47E57">
              <w:rPr>
                <w:rFonts w:ascii="Century Gothic" w:hAnsi="Century Gothic"/>
                <w:b/>
                <w:bCs/>
                <w:sz w:val="16"/>
                <w:szCs w:val="16"/>
                <w:lang w:val="en-US"/>
              </w:rPr>
              <w:t>develop positive attitudes and interests in mathematics</w:t>
            </w:r>
            <w:r w:rsidRPr="00E47E57">
              <w:rPr>
                <w:rFonts w:ascii="Century Gothic" w:hAnsi="Century Gothic"/>
                <w:sz w:val="16"/>
                <w:szCs w:val="16"/>
                <w:lang w:val="en-US"/>
              </w:rPr>
              <w:t xml:space="preserve">, look for </w:t>
            </w:r>
            <w:r w:rsidRPr="00E47E57">
              <w:rPr>
                <w:rFonts w:ascii="Century Gothic" w:hAnsi="Century Gothic"/>
                <w:b/>
                <w:bCs/>
                <w:sz w:val="16"/>
                <w:szCs w:val="16"/>
                <w:lang w:val="en-US"/>
              </w:rPr>
              <w:t>patterns and relationships</w:t>
            </w:r>
            <w:r w:rsidRPr="00E47E57">
              <w:rPr>
                <w:rFonts w:ascii="Century Gothic" w:hAnsi="Century Gothic"/>
                <w:sz w:val="16"/>
                <w:szCs w:val="16"/>
                <w:lang w:val="en-US"/>
              </w:rPr>
              <w:t xml:space="preserve">, spot </w:t>
            </w:r>
            <w:r w:rsidRPr="00E47E57">
              <w:rPr>
                <w:rFonts w:ascii="Century Gothic" w:hAnsi="Century Gothic"/>
                <w:b/>
                <w:bCs/>
                <w:sz w:val="16"/>
                <w:szCs w:val="16"/>
                <w:lang w:val="en-US"/>
              </w:rPr>
              <w:t>connections, ‘have a go’</w:t>
            </w:r>
            <w:r w:rsidRPr="00E47E57">
              <w:rPr>
                <w:rFonts w:ascii="Century Gothic" w:hAnsi="Century Gothic"/>
                <w:sz w:val="16"/>
                <w:szCs w:val="16"/>
                <w:lang w:val="en-US"/>
              </w:rPr>
              <w:t xml:space="preserve">, </w:t>
            </w:r>
            <w:r w:rsidRPr="00E47E57">
              <w:rPr>
                <w:rFonts w:ascii="Century Gothic" w:hAnsi="Century Gothic"/>
                <w:b/>
                <w:bCs/>
                <w:sz w:val="16"/>
                <w:szCs w:val="16"/>
                <w:lang w:val="en-US"/>
              </w:rPr>
              <w:t xml:space="preserve">talk to adults </w:t>
            </w:r>
            <w:r w:rsidRPr="00E47E57">
              <w:rPr>
                <w:rFonts w:ascii="Century Gothic" w:hAnsi="Century Gothic"/>
                <w:sz w:val="16"/>
                <w:szCs w:val="16"/>
                <w:lang w:val="en-US"/>
              </w:rPr>
              <w:t>and peers about what they notice and not be afraid to make mistakes.</w:t>
            </w:r>
          </w:p>
          <w:p w14:paraId="7CC6CCC7" w14:textId="77777777" w:rsidR="000E0125" w:rsidRPr="00E47E57" w:rsidRDefault="000E0125" w:rsidP="000E0125">
            <w:pPr>
              <w:rPr>
                <w:rFonts w:ascii="Century Gothic" w:hAnsi="Century Gothic"/>
                <w:sz w:val="16"/>
                <w:szCs w:val="16"/>
              </w:rPr>
            </w:pPr>
          </w:p>
        </w:tc>
      </w:tr>
      <w:tr w:rsidR="000E0125" w:rsidRPr="002777E6" w14:paraId="455CB05D" w14:textId="77777777" w:rsidTr="1030BAD7">
        <w:trPr>
          <w:trHeight w:val="537"/>
        </w:trPr>
        <w:tc>
          <w:tcPr>
            <w:tcW w:w="1766" w:type="dxa"/>
            <w:vMerge/>
          </w:tcPr>
          <w:p w14:paraId="3686B661" w14:textId="77777777" w:rsidR="000E0125" w:rsidRPr="00E47E57" w:rsidRDefault="000E0125" w:rsidP="000E0125">
            <w:pPr>
              <w:rPr>
                <w:rFonts w:ascii="Century Gothic" w:hAnsi="Century Gothic"/>
                <w:sz w:val="16"/>
                <w:szCs w:val="16"/>
              </w:rPr>
            </w:pPr>
          </w:p>
        </w:tc>
        <w:tc>
          <w:tcPr>
            <w:tcW w:w="2902" w:type="dxa"/>
            <w:shd w:val="clear" w:color="auto" w:fill="E2EFD9" w:themeFill="accent6" w:themeFillTint="33"/>
          </w:tcPr>
          <w:p w14:paraId="13E63695"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 xml:space="preserve">Math, sort and compare </w:t>
            </w:r>
            <w:r w:rsidRPr="00E47E57">
              <w:rPr>
                <w:rFonts w:ascii="Century Gothic" w:hAnsi="Century Gothic"/>
                <w:sz w:val="16"/>
                <w:szCs w:val="16"/>
              </w:rPr>
              <w:br/>
              <w:t xml:space="preserve">Talk about measure and patterns </w:t>
            </w:r>
          </w:p>
          <w:p w14:paraId="01C8BC89"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It’s me 1,2,3</w:t>
            </w:r>
          </w:p>
          <w:p w14:paraId="0CF59569"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 xml:space="preserve">Circles and triangles </w:t>
            </w:r>
            <w:r w:rsidRPr="00E47E57">
              <w:rPr>
                <w:rFonts w:ascii="Century Gothic" w:hAnsi="Century Gothic"/>
                <w:sz w:val="16"/>
                <w:szCs w:val="16"/>
              </w:rPr>
              <w:br/>
              <w:t>1, 2, 3, 4, 5</w:t>
            </w:r>
          </w:p>
          <w:p w14:paraId="690F7AEE" w14:textId="4471951E" w:rsidR="000E0125" w:rsidRPr="00E47E57" w:rsidRDefault="000E0125" w:rsidP="000E0125">
            <w:pPr>
              <w:rPr>
                <w:rFonts w:ascii="Century Gothic" w:hAnsi="Century Gothic"/>
                <w:b/>
                <w:bCs/>
                <w:sz w:val="16"/>
                <w:szCs w:val="16"/>
              </w:rPr>
            </w:pPr>
            <w:r w:rsidRPr="00E47E57">
              <w:rPr>
                <w:rFonts w:ascii="Century Gothic" w:hAnsi="Century Gothic"/>
                <w:sz w:val="16"/>
                <w:szCs w:val="16"/>
              </w:rPr>
              <w:t xml:space="preserve">Shapes with 4 sides </w:t>
            </w:r>
          </w:p>
        </w:tc>
        <w:tc>
          <w:tcPr>
            <w:tcW w:w="2730" w:type="dxa"/>
            <w:shd w:val="clear" w:color="auto" w:fill="E2EFD9" w:themeFill="accent6" w:themeFillTint="33"/>
          </w:tcPr>
          <w:p w14:paraId="547284AB"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Alive in 5</w:t>
            </w:r>
          </w:p>
          <w:p w14:paraId="48586A70"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 xml:space="preserve">Mass and capacity </w:t>
            </w:r>
          </w:p>
          <w:p w14:paraId="02F82E1F"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Growing 6,7,8</w:t>
            </w:r>
          </w:p>
          <w:p w14:paraId="060E102A"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Length, height and time</w:t>
            </w:r>
          </w:p>
          <w:p w14:paraId="648ED7E0"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Building 9 and 10</w:t>
            </w:r>
          </w:p>
          <w:p w14:paraId="11EBF88C" w14:textId="56FC9B2F" w:rsidR="000E0125" w:rsidRPr="00E47E57" w:rsidRDefault="000E0125" w:rsidP="000E0125">
            <w:pPr>
              <w:rPr>
                <w:rFonts w:ascii="Century Gothic" w:hAnsi="Century Gothic"/>
                <w:b/>
                <w:bCs/>
                <w:sz w:val="16"/>
                <w:szCs w:val="16"/>
              </w:rPr>
            </w:pPr>
            <w:r w:rsidRPr="00E47E57">
              <w:rPr>
                <w:rFonts w:ascii="Century Gothic" w:hAnsi="Century Gothic"/>
                <w:sz w:val="16"/>
                <w:szCs w:val="16"/>
              </w:rPr>
              <w:t xml:space="preserve">Explore 3D shapes </w:t>
            </w:r>
          </w:p>
        </w:tc>
        <w:tc>
          <w:tcPr>
            <w:tcW w:w="3234" w:type="dxa"/>
            <w:shd w:val="clear" w:color="auto" w:fill="E2EFD9" w:themeFill="accent6" w:themeFillTint="33"/>
          </w:tcPr>
          <w:p w14:paraId="33DA3D6E"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To 20 and beyond</w:t>
            </w:r>
          </w:p>
          <w:p w14:paraId="56737941"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How many now?</w:t>
            </w:r>
          </w:p>
          <w:p w14:paraId="26FF99B7"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 xml:space="preserve">Manipulate, compose and decompose </w:t>
            </w:r>
          </w:p>
          <w:p w14:paraId="36B8D8EC"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Sharing and grouping</w:t>
            </w:r>
            <w:r w:rsidRPr="00E47E57">
              <w:rPr>
                <w:rFonts w:ascii="Century Gothic" w:hAnsi="Century Gothic"/>
                <w:sz w:val="16"/>
                <w:szCs w:val="16"/>
              </w:rPr>
              <w:br/>
              <w:t>Visualise, map and build</w:t>
            </w:r>
          </w:p>
          <w:p w14:paraId="24AABE8B" w14:textId="6C66AE99" w:rsidR="000E0125" w:rsidRPr="00E47E57" w:rsidRDefault="000E0125" w:rsidP="000E0125">
            <w:pPr>
              <w:rPr>
                <w:rFonts w:ascii="Century Gothic" w:hAnsi="Century Gothic"/>
                <w:b/>
                <w:bCs/>
                <w:sz w:val="16"/>
                <w:szCs w:val="16"/>
              </w:rPr>
            </w:pPr>
            <w:r w:rsidRPr="00E47E57">
              <w:rPr>
                <w:rFonts w:ascii="Century Gothic" w:hAnsi="Century Gothic"/>
                <w:sz w:val="16"/>
                <w:szCs w:val="16"/>
              </w:rPr>
              <w:t>Make connections</w:t>
            </w:r>
          </w:p>
        </w:tc>
      </w:tr>
      <w:tr w:rsidR="000E0125" w:rsidRPr="002777E6" w14:paraId="34FC0BC8" w14:textId="77777777" w:rsidTr="1030BAD7">
        <w:trPr>
          <w:trHeight w:val="537"/>
        </w:trPr>
        <w:tc>
          <w:tcPr>
            <w:tcW w:w="1766" w:type="dxa"/>
            <w:vMerge/>
          </w:tcPr>
          <w:p w14:paraId="15C1BA53" w14:textId="77777777" w:rsidR="000E0125" w:rsidRPr="00E47E57" w:rsidRDefault="000E0125" w:rsidP="000E0125">
            <w:pPr>
              <w:rPr>
                <w:rFonts w:ascii="Century Gothic" w:hAnsi="Century Gothic"/>
                <w:sz w:val="16"/>
                <w:szCs w:val="16"/>
              </w:rPr>
            </w:pPr>
          </w:p>
        </w:tc>
        <w:tc>
          <w:tcPr>
            <w:tcW w:w="2902" w:type="dxa"/>
            <w:shd w:val="clear" w:color="auto" w:fill="E2EFD9" w:themeFill="accent6" w:themeFillTint="33"/>
          </w:tcPr>
          <w:p w14:paraId="085D65E0"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Objects, Actions and Sounds</w:t>
            </w:r>
            <w:r w:rsidRPr="00E47E57">
              <w:rPr>
                <w:rFonts w:ascii="Century Gothic" w:hAnsi="Century Gothic"/>
                <w:sz w:val="16"/>
                <w:szCs w:val="16"/>
              </w:rPr>
              <w:t>—Counting songs and rhymes, count objects of different arrangements (some that cannot be moved or seen)</w:t>
            </w:r>
          </w:p>
          <w:p w14:paraId="021A08E3"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 xml:space="preserve">0-3 building to 0-5 </w:t>
            </w:r>
          </w:p>
          <w:p w14:paraId="3BD39D05"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403B9745"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20 and back from 10. </w:t>
            </w:r>
          </w:p>
          <w:p w14:paraId="4927035D"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Collections of objects to count (differing sizes)  Use vocabulary: more than, less than</w:t>
            </w:r>
          </w:p>
          <w:p w14:paraId="78B8E3B1"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6804067E"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—sustained focus on number to 5 (working wall display)</w:t>
            </w:r>
          </w:p>
          <w:p w14:paraId="7D7A0016"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Continue, Copy and Create Repeated Patterns</w:t>
            </w:r>
            <w:r w:rsidRPr="00E47E57">
              <w:rPr>
                <w:rFonts w:ascii="Century Gothic" w:hAnsi="Century Gothic"/>
                <w:sz w:val="16"/>
                <w:szCs w:val="16"/>
              </w:rPr>
              <w:t>—AB</w:t>
            </w:r>
          </w:p>
          <w:p w14:paraId="4C6256E9" w14:textId="77777777" w:rsidR="000E0125" w:rsidRPr="00E47E57" w:rsidRDefault="000E0125" w:rsidP="000E0125">
            <w:pPr>
              <w:rPr>
                <w:rFonts w:ascii="Century Gothic" w:hAnsi="Century Gothic"/>
                <w:i/>
                <w:iCs/>
                <w:sz w:val="16"/>
                <w:szCs w:val="16"/>
              </w:rPr>
            </w:pPr>
            <w:r w:rsidRPr="00E47E57">
              <w:rPr>
                <w:rFonts w:ascii="Century Gothic" w:hAnsi="Century Gothic"/>
                <w:i/>
                <w:iCs/>
                <w:sz w:val="16"/>
                <w:szCs w:val="16"/>
              </w:rPr>
              <w:t xml:space="preserve">Shape - Name 2D shapes and their properties. </w:t>
            </w:r>
          </w:p>
          <w:p w14:paraId="28DB5D58" w14:textId="77777777" w:rsidR="000E0125" w:rsidRPr="00E47E57" w:rsidRDefault="000E0125" w:rsidP="000E0125">
            <w:pPr>
              <w:rPr>
                <w:rFonts w:ascii="Century Gothic" w:hAnsi="Century Gothic"/>
                <w:i/>
                <w:iCs/>
                <w:sz w:val="16"/>
                <w:szCs w:val="16"/>
              </w:rPr>
            </w:pPr>
          </w:p>
          <w:p w14:paraId="0E4C881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Objects, Actions and Sounds</w:t>
            </w:r>
            <w:r w:rsidRPr="00E47E57">
              <w:rPr>
                <w:rFonts w:ascii="Century Gothic" w:hAnsi="Century Gothic"/>
                <w:sz w:val="16"/>
                <w:szCs w:val="16"/>
              </w:rPr>
              <w:t xml:space="preserve">—Counting songs and </w:t>
            </w:r>
            <w:r w:rsidRPr="00E47E57">
              <w:rPr>
                <w:rFonts w:ascii="Century Gothic" w:hAnsi="Century Gothic"/>
                <w:sz w:val="16"/>
                <w:szCs w:val="16"/>
              </w:rPr>
              <w:lastRenderedPageBreak/>
              <w:t>rhymes, count objects of different arrangements (some that cannot be moved or seen)</w:t>
            </w:r>
          </w:p>
          <w:p w14:paraId="290E4E8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0-5 and then linked to addition</w:t>
            </w:r>
          </w:p>
          <w:p w14:paraId="24E8296D"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798A08E5"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20 and back from 10. </w:t>
            </w:r>
          </w:p>
          <w:p w14:paraId="3F843247"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Collections of objects to count (differing sizes)  Use vocabulary: more than, less than, fewer, the same as, greater, equal to</w:t>
            </w:r>
          </w:p>
          <w:p w14:paraId="4D8995A6"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323EE290"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—sustained focus on number to 10 (working wall display)</w:t>
            </w:r>
          </w:p>
          <w:p w14:paraId="31867F50"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Compare Length Weight and Capacity</w:t>
            </w:r>
          </w:p>
          <w:p w14:paraId="0FCEE11B"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Continue, Copy and Create Repeated Patterns</w:t>
            </w:r>
            <w:r w:rsidRPr="00E47E57">
              <w:rPr>
                <w:rFonts w:ascii="Century Gothic" w:hAnsi="Century Gothic"/>
                <w:sz w:val="16"/>
                <w:szCs w:val="16"/>
              </w:rPr>
              <w:t>—ABB</w:t>
            </w:r>
          </w:p>
          <w:p w14:paraId="0E9E6F66" w14:textId="77777777" w:rsidR="000E0125" w:rsidRPr="00E47E57" w:rsidRDefault="000E0125" w:rsidP="000E0125">
            <w:pPr>
              <w:rPr>
                <w:rFonts w:ascii="Century Gothic" w:hAnsi="Century Gothic"/>
                <w:sz w:val="16"/>
                <w:szCs w:val="16"/>
              </w:rPr>
            </w:pPr>
            <w:r w:rsidRPr="00E47E57">
              <w:rPr>
                <w:rFonts w:ascii="Century Gothic" w:hAnsi="Century Gothic"/>
                <w:i/>
                <w:iCs/>
                <w:sz w:val="16"/>
                <w:szCs w:val="16"/>
              </w:rPr>
              <w:t xml:space="preserve">Shape - Name 2D shapes and their properties. Link to CP objective. </w:t>
            </w:r>
          </w:p>
          <w:p w14:paraId="37613479" w14:textId="77777777" w:rsidR="000E0125" w:rsidRPr="00E47E57" w:rsidRDefault="000E0125" w:rsidP="000E0125">
            <w:pPr>
              <w:rPr>
                <w:rFonts w:ascii="Century Gothic" w:hAnsi="Century Gothic"/>
                <w:sz w:val="16"/>
                <w:szCs w:val="16"/>
              </w:rPr>
            </w:pPr>
          </w:p>
          <w:p w14:paraId="4415D1BA" w14:textId="77777777" w:rsidR="000E0125" w:rsidRPr="00E47E57" w:rsidRDefault="000E0125" w:rsidP="000E0125">
            <w:pPr>
              <w:rPr>
                <w:rFonts w:ascii="Century Gothic" w:hAnsi="Century Gothic"/>
                <w:sz w:val="16"/>
                <w:szCs w:val="16"/>
              </w:rPr>
            </w:pPr>
          </w:p>
        </w:tc>
        <w:tc>
          <w:tcPr>
            <w:tcW w:w="2730" w:type="dxa"/>
            <w:shd w:val="clear" w:color="auto" w:fill="E2EFD9" w:themeFill="accent6" w:themeFillTint="33"/>
          </w:tcPr>
          <w:p w14:paraId="0E94A8AD"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lastRenderedPageBreak/>
              <w:t>Count Objects, Actions and Sounds</w:t>
            </w:r>
            <w:r w:rsidRPr="00E47E57">
              <w:rPr>
                <w:rFonts w:ascii="Century Gothic" w:hAnsi="Century Gothic"/>
                <w:sz w:val="16"/>
                <w:szCs w:val="16"/>
              </w:rPr>
              <w:t>—Counting songs and rhymes, count objects of different arrangements (some that cannot be moved or seen)</w:t>
            </w:r>
          </w:p>
          <w:p w14:paraId="7817AC5E"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0-5 and then linked to addition</w:t>
            </w:r>
          </w:p>
          <w:p w14:paraId="3F3C82D7"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0F745324"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30 and back from 20. </w:t>
            </w:r>
          </w:p>
          <w:p w14:paraId="7CA6482B"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Collections of objects to count (differing sizes)  Use vocabulary: more than, less than, fewer, the same as, greater, equal to,</w:t>
            </w:r>
          </w:p>
          <w:p w14:paraId="122B8D63"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2BDBDADE"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—sustained focus on number to 15 (working wall display)</w:t>
            </w:r>
          </w:p>
          <w:p w14:paraId="2C685090"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Compare Length Weight and Capacity</w:t>
            </w:r>
          </w:p>
          <w:p w14:paraId="38E77CF4"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Continue, Copy and Create Repeated Patterns</w:t>
            </w:r>
            <w:r w:rsidRPr="00E47E57">
              <w:rPr>
                <w:rFonts w:ascii="Century Gothic" w:hAnsi="Century Gothic"/>
                <w:sz w:val="16"/>
                <w:szCs w:val="16"/>
              </w:rPr>
              <w:t>—ABBC</w:t>
            </w:r>
          </w:p>
          <w:p w14:paraId="23B171E9" w14:textId="77777777" w:rsidR="000E0125" w:rsidRPr="00E47E57" w:rsidRDefault="000E0125" w:rsidP="000E0125">
            <w:pPr>
              <w:rPr>
                <w:rFonts w:ascii="Century Gothic" w:hAnsi="Century Gothic"/>
                <w:sz w:val="16"/>
                <w:szCs w:val="16"/>
              </w:rPr>
            </w:pPr>
            <w:r w:rsidRPr="00E47E57">
              <w:rPr>
                <w:rFonts w:ascii="Century Gothic" w:hAnsi="Century Gothic"/>
                <w:b/>
                <w:bCs/>
                <w:i/>
                <w:iCs/>
                <w:sz w:val="16"/>
                <w:szCs w:val="16"/>
              </w:rPr>
              <w:lastRenderedPageBreak/>
              <w:t xml:space="preserve">Shape - Compose and decompose shapes so that children recognise a shape can other shapes within it (just as numbers can) </w:t>
            </w:r>
          </w:p>
          <w:p w14:paraId="010E61DD" w14:textId="77777777" w:rsidR="000E0125" w:rsidRPr="00E47E57" w:rsidRDefault="000E0125" w:rsidP="000E0125">
            <w:pPr>
              <w:rPr>
                <w:rFonts w:ascii="Century Gothic" w:hAnsi="Century Gothic"/>
                <w:sz w:val="16"/>
                <w:szCs w:val="16"/>
              </w:rPr>
            </w:pPr>
          </w:p>
          <w:p w14:paraId="65C4FC90"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Objects, Actions and Sounds</w:t>
            </w:r>
            <w:r w:rsidRPr="00E47E57">
              <w:rPr>
                <w:rFonts w:ascii="Century Gothic" w:hAnsi="Century Gothic"/>
                <w:sz w:val="16"/>
                <w:szCs w:val="16"/>
              </w:rPr>
              <w:t>—Counting songs and rhymes, count objects of different arrangements (some that cannot be moved or seen)</w:t>
            </w:r>
          </w:p>
          <w:p w14:paraId="511A04DE"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0-5 and then linked to addition</w:t>
            </w:r>
          </w:p>
          <w:p w14:paraId="6E398958"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3056E6D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30 and back from 20. </w:t>
            </w:r>
          </w:p>
          <w:p w14:paraId="10E3635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Distribute items evenly (sharing) Use vocabulary: more than, less than, fewer, the same as, greater, equal to, share, fair</w:t>
            </w:r>
          </w:p>
          <w:p w14:paraId="7E67874D"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64BE8EBB"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—sustained focus on number to 20 (working wall display) different conceptual variation (e.g. tens frames, PPW, numicon etc)</w:t>
            </w:r>
          </w:p>
          <w:p w14:paraId="7D767C37"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Compare Length Weight and Capacity</w:t>
            </w:r>
          </w:p>
          <w:p w14:paraId="141BA2AA" w14:textId="4588337B" w:rsidR="000E0125" w:rsidRPr="00E47E57" w:rsidRDefault="000E0125" w:rsidP="000E0125">
            <w:pPr>
              <w:rPr>
                <w:rFonts w:ascii="Century Gothic" w:hAnsi="Century Gothic"/>
                <w:sz w:val="16"/>
                <w:szCs w:val="16"/>
              </w:rPr>
            </w:pPr>
            <w:r w:rsidRPr="00E47E57">
              <w:rPr>
                <w:rFonts w:ascii="Century Gothic" w:hAnsi="Century Gothic"/>
                <w:i/>
                <w:iCs/>
                <w:sz w:val="16"/>
                <w:szCs w:val="16"/>
              </w:rPr>
              <w:t>Shape - Explore how shapes can be combined to make new shapes, e.g. 2 triangles make a square.  Notice 2D shapes in 3D Shapes</w:t>
            </w:r>
          </w:p>
        </w:tc>
        <w:tc>
          <w:tcPr>
            <w:tcW w:w="3234" w:type="dxa"/>
            <w:shd w:val="clear" w:color="auto" w:fill="E2EFD9" w:themeFill="accent6" w:themeFillTint="33"/>
          </w:tcPr>
          <w:p w14:paraId="3AB9BC99"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lastRenderedPageBreak/>
              <w:t>Count Objects, Actions and Sounds</w:t>
            </w:r>
            <w:r w:rsidRPr="00E47E57">
              <w:rPr>
                <w:rFonts w:ascii="Century Gothic" w:hAnsi="Century Gothic"/>
                <w:sz w:val="16"/>
                <w:szCs w:val="16"/>
              </w:rPr>
              <w:t>—Counting songs and rhymes, count objects of different arrangements (some that cannot be moved or seen)</w:t>
            </w:r>
          </w:p>
          <w:p w14:paraId="0284FAD9"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0-5 and then linked to addition</w:t>
            </w:r>
          </w:p>
          <w:p w14:paraId="42981253"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5F03DC89"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50 and back from 20. </w:t>
            </w:r>
          </w:p>
          <w:p w14:paraId="32305135"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 xml:space="preserve">Distribute items evenly (sharing), odds, evens and doubles. Use </w:t>
            </w:r>
            <w:proofErr w:type="spellStart"/>
            <w:r w:rsidRPr="00E47E57">
              <w:rPr>
                <w:rFonts w:ascii="Century Gothic" w:hAnsi="Century Gothic"/>
                <w:sz w:val="16"/>
                <w:szCs w:val="16"/>
              </w:rPr>
              <w:t>vocabulary:more</w:t>
            </w:r>
            <w:proofErr w:type="spellEnd"/>
            <w:r w:rsidRPr="00E47E57">
              <w:rPr>
                <w:rFonts w:ascii="Century Gothic" w:hAnsi="Century Gothic"/>
                <w:sz w:val="16"/>
                <w:szCs w:val="16"/>
              </w:rPr>
              <w:t xml:space="preserve"> than, less than, fewer, the same as, greater, equal to, share, fair</w:t>
            </w:r>
          </w:p>
          <w:p w14:paraId="02A82524"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07A5831D"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—different conceptual variation (e.g. tens frames, PPW, numicon etc)</w:t>
            </w:r>
          </w:p>
          <w:p w14:paraId="73A3A961"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Compare Length Weight and Capacity</w:t>
            </w:r>
          </w:p>
          <w:p w14:paraId="68A5E7C3" w14:textId="77777777" w:rsidR="000E0125" w:rsidRPr="00E47E57" w:rsidRDefault="000E0125" w:rsidP="000E0125">
            <w:pPr>
              <w:rPr>
                <w:rFonts w:ascii="Century Gothic" w:hAnsi="Century Gothic"/>
                <w:sz w:val="16"/>
                <w:szCs w:val="16"/>
              </w:rPr>
            </w:pPr>
            <w:r w:rsidRPr="00E47E57">
              <w:rPr>
                <w:rFonts w:ascii="Century Gothic" w:hAnsi="Century Gothic"/>
                <w:i/>
                <w:iCs/>
                <w:sz w:val="16"/>
                <w:szCs w:val="16"/>
              </w:rPr>
              <w:t>Shape - Explore how shapes can be combined to make new shapes, e.g. 2 triangles make a square.  Notice 2D shapes in 3D Shapes.</w:t>
            </w:r>
          </w:p>
          <w:p w14:paraId="0F38B5AE" w14:textId="77777777" w:rsidR="000E0125" w:rsidRPr="00E47E57" w:rsidRDefault="000E0125" w:rsidP="000E0125">
            <w:pPr>
              <w:rPr>
                <w:rFonts w:ascii="Century Gothic" w:hAnsi="Century Gothic"/>
                <w:sz w:val="16"/>
                <w:szCs w:val="16"/>
              </w:rPr>
            </w:pPr>
          </w:p>
          <w:p w14:paraId="4025E785"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lastRenderedPageBreak/>
              <w:t>Count Objects, Actions and Sounds</w:t>
            </w:r>
            <w:r w:rsidRPr="00E47E57">
              <w:rPr>
                <w:rFonts w:ascii="Century Gothic" w:hAnsi="Century Gothic"/>
                <w:sz w:val="16"/>
                <w:szCs w:val="16"/>
              </w:rPr>
              <w:t>—Counting songs and rhymes, count objects of different arrangements (some that cannot be moved or seen)</w:t>
            </w:r>
          </w:p>
          <w:p w14:paraId="092FB089"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Subitise (Explore the composition of numbers to 10)—</w:t>
            </w:r>
            <w:r w:rsidRPr="00E47E57">
              <w:rPr>
                <w:rFonts w:ascii="Century Gothic" w:hAnsi="Century Gothic"/>
                <w:sz w:val="16"/>
                <w:szCs w:val="16"/>
              </w:rPr>
              <w:t>0-3 building 0-5 and then linked to addition</w:t>
            </w:r>
          </w:p>
          <w:p w14:paraId="05943BB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Link Number Symbol (Numeral) with Cardinal Number Value</w:t>
            </w:r>
            <w:r w:rsidRPr="00E47E57">
              <w:rPr>
                <w:rFonts w:ascii="Century Gothic" w:hAnsi="Century Gothic"/>
                <w:sz w:val="16"/>
                <w:szCs w:val="16"/>
              </w:rPr>
              <w:t>—Linked to subitise. Ordering and counting numbers</w:t>
            </w:r>
          </w:p>
          <w:p w14:paraId="22C4451C"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Count Beyond 10</w:t>
            </w:r>
            <w:r w:rsidRPr="00E47E57">
              <w:rPr>
                <w:rFonts w:ascii="Century Gothic" w:hAnsi="Century Gothic"/>
                <w:sz w:val="16"/>
                <w:szCs w:val="16"/>
              </w:rPr>
              <w:t xml:space="preserve">—Count up 50 and back from 20. </w:t>
            </w:r>
          </w:p>
          <w:p w14:paraId="5E9C0448"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Compare Numbers—</w:t>
            </w:r>
            <w:r w:rsidRPr="00E47E57">
              <w:rPr>
                <w:rFonts w:ascii="Century Gothic" w:hAnsi="Century Gothic"/>
                <w:sz w:val="16"/>
                <w:szCs w:val="16"/>
              </w:rPr>
              <w:t>Distribute items evenly (sharing) Use vocabulary: more than, less than, fewer, the same as, greater, equal to, share, fair</w:t>
            </w:r>
          </w:p>
          <w:p w14:paraId="225D3871"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Understand 1 More/1 Less</w:t>
            </w:r>
            <w:r w:rsidRPr="00E47E57">
              <w:rPr>
                <w:rFonts w:ascii="Century Gothic" w:hAnsi="Century Gothic"/>
                <w:sz w:val="16"/>
                <w:szCs w:val="16"/>
              </w:rPr>
              <w:t>— One more, one less nursery rhymes and songs.</w:t>
            </w:r>
          </w:p>
          <w:p w14:paraId="6D4B0B4F" w14:textId="77777777" w:rsidR="000E0125" w:rsidRPr="00E47E57" w:rsidRDefault="000E0125" w:rsidP="000E0125">
            <w:pPr>
              <w:rPr>
                <w:rFonts w:ascii="Century Gothic" w:hAnsi="Century Gothic"/>
                <w:sz w:val="16"/>
                <w:szCs w:val="16"/>
              </w:rPr>
            </w:pPr>
            <w:r w:rsidRPr="00E47E57">
              <w:rPr>
                <w:rFonts w:ascii="Century Gothic" w:hAnsi="Century Gothic"/>
                <w:b/>
                <w:bCs/>
                <w:sz w:val="16"/>
                <w:szCs w:val="16"/>
              </w:rPr>
              <w:t>Automatic Recall of number bonds to 10</w:t>
            </w:r>
            <w:r w:rsidRPr="00E47E57">
              <w:rPr>
                <w:rFonts w:ascii="Century Gothic" w:hAnsi="Century Gothic"/>
                <w:sz w:val="16"/>
                <w:szCs w:val="16"/>
              </w:rPr>
              <w:t xml:space="preserve">—different conceptual variation (e.g. tens frames, PPW, numicon etc) Oral—quick recall and </w:t>
            </w:r>
            <w:proofErr w:type="spellStart"/>
            <w:r w:rsidRPr="00E47E57">
              <w:rPr>
                <w:rFonts w:ascii="Century Gothic" w:hAnsi="Century Gothic"/>
                <w:sz w:val="16"/>
                <w:szCs w:val="16"/>
              </w:rPr>
              <w:t>Numbots</w:t>
            </w:r>
            <w:proofErr w:type="spellEnd"/>
          </w:p>
          <w:p w14:paraId="72FDC1BE"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Compare Length Weight and Capacity</w:t>
            </w:r>
          </w:p>
          <w:p w14:paraId="0BFE9388"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t>Continue, Copy and Create Repeated Patterns</w:t>
            </w:r>
          </w:p>
          <w:p w14:paraId="033C2249" w14:textId="406E8579" w:rsidR="000E0125" w:rsidRPr="00E47E57" w:rsidRDefault="000E0125" w:rsidP="000E0125">
            <w:pPr>
              <w:rPr>
                <w:rFonts w:ascii="Century Gothic" w:hAnsi="Century Gothic"/>
                <w:sz w:val="16"/>
                <w:szCs w:val="16"/>
              </w:rPr>
            </w:pPr>
            <w:r w:rsidRPr="00E47E57">
              <w:rPr>
                <w:rFonts w:ascii="Century Gothic" w:hAnsi="Century Gothic"/>
                <w:i/>
                <w:iCs/>
                <w:sz w:val="16"/>
                <w:szCs w:val="16"/>
              </w:rPr>
              <w:t>Shape - Explore how shapes can be combined to make new shapes, e.g. 2 triangles make a square.  Notice 2D shapes in 3D Shapes</w:t>
            </w:r>
          </w:p>
        </w:tc>
      </w:tr>
      <w:tr w:rsidR="000E0125" w:rsidRPr="002777E6" w14:paraId="14989956" w14:textId="77777777" w:rsidTr="006E2A6D">
        <w:trPr>
          <w:trHeight w:val="537"/>
        </w:trPr>
        <w:tc>
          <w:tcPr>
            <w:tcW w:w="1766" w:type="dxa"/>
            <w:shd w:val="clear" w:color="auto" w:fill="FFFFFF" w:themeFill="background1"/>
          </w:tcPr>
          <w:p w14:paraId="62FFA232" w14:textId="77777777" w:rsidR="000E0125" w:rsidRPr="00E47E57" w:rsidRDefault="000E0125" w:rsidP="000E0125">
            <w:pPr>
              <w:rPr>
                <w:rFonts w:ascii="Century Gothic" w:hAnsi="Century Gothic"/>
                <w:sz w:val="16"/>
                <w:szCs w:val="16"/>
              </w:rPr>
            </w:pPr>
            <w:r w:rsidRPr="00E47E57">
              <w:rPr>
                <w:rFonts w:ascii="Century Gothic" w:hAnsi="Century Gothic"/>
                <w:sz w:val="16"/>
                <w:szCs w:val="16"/>
              </w:rPr>
              <w:lastRenderedPageBreak/>
              <w:t>Maths</w:t>
            </w:r>
          </w:p>
          <w:p w14:paraId="07808C97" w14:textId="6366DA04" w:rsidR="000E0125" w:rsidRPr="00E47E57" w:rsidRDefault="000E0125" w:rsidP="000E0125">
            <w:pPr>
              <w:rPr>
                <w:rFonts w:ascii="Century Gothic" w:hAnsi="Century Gothic"/>
                <w:sz w:val="16"/>
                <w:szCs w:val="16"/>
              </w:rPr>
            </w:pPr>
            <w:r w:rsidRPr="00E47E57">
              <w:rPr>
                <w:rFonts w:ascii="Century Gothic" w:hAnsi="Century Gothic"/>
                <w:sz w:val="16"/>
                <w:szCs w:val="16"/>
              </w:rPr>
              <w:t>WR Year 1</w:t>
            </w:r>
          </w:p>
        </w:tc>
        <w:tc>
          <w:tcPr>
            <w:tcW w:w="2902" w:type="dxa"/>
            <w:shd w:val="clear" w:color="auto" w:fill="FFFFFF" w:themeFill="background1"/>
          </w:tcPr>
          <w:p w14:paraId="4D6BCBEE" w14:textId="5A2C561B" w:rsidR="000E0125" w:rsidRPr="00E47E57" w:rsidRDefault="000E0125" w:rsidP="000E0125">
            <w:pPr>
              <w:rPr>
                <w:rFonts w:ascii="Century Gothic" w:hAnsi="Century Gothic"/>
                <w:sz w:val="16"/>
                <w:szCs w:val="16"/>
              </w:rPr>
            </w:pPr>
            <w:r w:rsidRPr="00E47E57">
              <w:rPr>
                <w:rFonts w:ascii="Century Gothic" w:hAnsi="Century Gothic"/>
                <w:sz w:val="16"/>
                <w:szCs w:val="16"/>
              </w:rPr>
              <w:t>Place Value (within 10)</w:t>
            </w:r>
          </w:p>
          <w:p w14:paraId="6AF27B5B" w14:textId="0880A9FB" w:rsidR="000E0125" w:rsidRPr="00E47E57" w:rsidRDefault="000E0125" w:rsidP="000E0125">
            <w:pPr>
              <w:rPr>
                <w:rFonts w:ascii="Century Gothic" w:hAnsi="Century Gothic"/>
                <w:sz w:val="16"/>
                <w:szCs w:val="16"/>
              </w:rPr>
            </w:pPr>
            <w:r w:rsidRPr="00E47E57">
              <w:rPr>
                <w:rFonts w:ascii="Century Gothic" w:hAnsi="Century Gothic"/>
                <w:sz w:val="16"/>
                <w:szCs w:val="16"/>
              </w:rPr>
              <w:t>Addition and Subtraction (within 10)</w:t>
            </w:r>
          </w:p>
          <w:p w14:paraId="699E37BF" w14:textId="61DBE14E" w:rsidR="000E0125" w:rsidRPr="00E47E57" w:rsidRDefault="000E0125" w:rsidP="000E0125">
            <w:pPr>
              <w:rPr>
                <w:rFonts w:ascii="Century Gothic" w:hAnsi="Century Gothic"/>
                <w:sz w:val="16"/>
                <w:szCs w:val="16"/>
              </w:rPr>
            </w:pPr>
            <w:r w:rsidRPr="00E47E57">
              <w:rPr>
                <w:rFonts w:ascii="Century Gothic" w:hAnsi="Century Gothic"/>
                <w:sz w:val="16"/>
                <w:szCs w:val="16"/>
              </w:rPr>
              <w:t>Shape</w:t>
            </w:r>
          </w:p>
        </w:tc>
        <w:tc>
          <w:tcPr>
            <w:tcW w:w="2730" w:type="dxa"/>
            <w:shd w:val="clear" w:color="auto" w:fill="FFFFFF" w:themeFill="background1"/>
          </w:tcPr>
          <w:p w14:paraId="5FFA46D1" w14:textId="0559687E" w:rsidR="000E0125" w:rsidRPr="00E47E57" w:rsidRDefault="000E0125" w:rsidP="000E0125">
            <w:pPr>
              <w:rPr>
                <w:rFonts w:ascii="Century Gothic" w:hAnsi="Century Gothic"/>
                <w:sz w:val="16"/>
                <w:szCs w:val="16"/>
              </w:rPr>
            </w:pPr>
            <w:r w:rsidRPr="00E47E57">
              <w:rPr>
                <w:rFonts w:ascii="Century Gothic" w:hAnsi="Century Gothic"/>
                <w:sz w:val="16"/>
                <w:szCs w:val="16"/>
              </w:rPr>
              <w:t>Place Value (within 20)</w:t>
            </w:r>
          </w:p>
          <w:p w14:paraId="07B1A65C" w14:textId="345C9ED2" w:rsidR="000E0125" w:rsidRPr="00E47E57" w:rsidRDefault="000E0125" w:rsidP="000E0125">
            <w:pPr>
              <w:rPr>
                <w:rFonts w:ascii="Century Gothic" w:hAnsi="Century Gothic"/>
                <w:sz w:val="16"/>
                <w:szCs w:val="16"/>
              </w:rPr>
            </w:pPr>
            <w:r w:rsidRPr="00E47E57">
              <w:rPr>
                <w:rFonts w:ascii="Century Gothic" w:hAnsi="Century Gothic"/>
                <w:sz w:val="16"/>
                <w:szCs w:val="16"/>
              </w:rPr>
              <w:t>Addition and Subtraction (within 20)</w:t>
            </w:r>
            <w:r w:rsidRPr="00E47E57">
              <w:rPr>
                <w:rFonts w:ascii="Century Gothic" w:hAnsi="Century Gothic"/>
                <w:sz w:val="16"/>
                <w:szCs w:val="16"/>
              </w:rPr>
              <w:br/>
              <w:t xml:space="preserve">Place Value (within 50) </w:t>
            </w:r>
          </w:p>
          <w:p w14:paraId="5E574ECD" w14:textId="16C8850A" w:rsidR="000E0125" w:rsidRPr="00E47E57" w:rsidRDefault="000E0125" w:rsidP="000E0125">
            <w:pPr>
              <w:rPr>
                <w:rFonts w:ascii="Century Gothic" w:hAnsi="Century Gothic"/>
                <w:sz w:val="16"/>
                <w:szCs w:val="16"/>
              </w:rPr>
            </w:pPr>
            <w:r w:rsidRPr="00E47E57">
              <w:rPr>
                <w:rFonts w:ascii="Century Gothic" w:hAnsi="Century Gothic"/>
                <w:sz w:val="16"/>
                <w:szCs w:val="16"/>
              </w:rPr>
              <w:t>Length and Height</w:t>
            </w:r>
          </w:p>
          <w:p w14:paraId="75CD91BF" w14:textId="44C2B4C2" w:rsidR="000E0125" w:rsidRPr="00E47E57" w:rsidRDefault="000E0125" w:rsidP="000E0125">
            <w:pPr>
              <w:rPr>
                <w:rFonts w:ascii="Century Gothic" w:hAnsi="Century Gothic"/>
                <w:sz w:val="16"/>
                <w:szCs w:val="16"/>
              </w:rPr>
            </w:pPr>
            <w:r w:rsidRPr="00E47E57">
              <w:rPr>
                <w:rFonts w:ascii="Century Gothic" w:hAnsi="Century Gothic"/>
                <w:sz w:val="16"/>
                <w:szCs w:val="16"/>
              </w:rPr>
              <w:t>Mass and Volume</w:t>
            </w:r>
          </w:p>
        </w:tc>
        <w:tc>
          <w:tcPr>
            <w:tcW w:w="3234" w:type="dxa"/>
            <w:shd w:val="clear" w:color="auto" w:fill="FFFFFF" w:themeFill="background1"/>
          </w:tcPr>
          <w:p w14:paraId="4E06665F" w14:textId="3BD4B206" w:rsidR="000E0125" w:rsidRPr="00E47E57" w:rsidRDefault="000E0125" w:rsidP="000E0125">
            <w:pPr>
              <w:rPr>
                <w:rFonts w:ascii="Century Gothic" w:hAnsi="Century Gothic"/>
                <w:sz w:val="16"/>
                <w:szCs w:val="16"/>
              </w:rPr>
            </w:pPr>
            <w:r w:rsidRPr="00E47E57">
              <w:rPr>
                <w:rFonts w:ascii="Century Gothic" w:hAnsi="Century Gothic"/>
                <w:sz w:val="16"/>
                <w:szCs w:val="16"/>
              </w:rPr>
              <w:t>Multiplication and Division</w:t>
            </w:r>
          </w:p>
          <w:p w14:paraId="5FE974F8" w14:textId="015B311D" w:rsidR="000E0125" w:rsidRPr="00E47E57" w:rsidRDefault="000E0125" w:rsidP="000E0125">
            <w:pPr>
              <w:rPr>
                <w:rFonts w:ascii="Century Gothic" w:hAnsi="Century Gothic"/>
                <w:sz w:val="16"/>
                <w:szCs w:val="16"/>
              </w:rPr>
            </w:pPr>
            <w:r w:rsidRPr="00E47E57">
              <w:rPr>
                <w:rFonts w:ascii="Century Gothic" w:hAnsi="Century Gothic"/>
                <w:sz w:val="16"/>
                <w:szCs w:val="16"/>
              </w:rPr>
              <w:t>Fractions</w:t>
            </w:r>
          </w:p>
          <w:p w14:paraId="08C1A677" w14:textId="5BDA190D" w:rsidR="000E0125" w:rsidRPr="00E47E57" w:rsidRDefault="000E0125" w:rsidP="000E0125">
            <w:pPr>
              <w:rPr>
                <w:rFonts w:ascii="Century Gothic" w:hAnsi="Century Gothic"/>
                <w:sz w:val="16"/>
                <w:szCs w:val="16"/>
              </w:rPr>
            </w:pPr>
            <w:r w:rsidRPr="00E47E57">
              <w:rPr>
                <w:rFonts w:ascii="Century Gothic" w:hAnsi="Century Gothic"/>
                <w:sz w:val="16"/>
                <w:szCs w:val="16"/>
              </w:rPr>
              <w:t>Position and Direction</w:t>
            </w:r>
          </w:p>
          <w:p w14:paraId="3B4131AA" w14:textId="125129D7" w:rsidR="000E0125" w:rsidRPr="00E47E57" w:rsidRDefault="000E0125" w:rsidP="000E0125">
            <w:pPr>
              <w:rPr>
                <w:rFonts w:ascii="Century Gothic" w:hAnsi="Century Gothic"/>
                <w:sz w:val="16"/>
                <w:szCs w:val="16"/>
              </w:rPr>
            </w:pPr>
            <w:r w:rsidRPr="00E47E57">
              <w:rPr>
                <w:rFonts w:ascii="Century Gothic" w:hAnsi="Century Gothic"/>
                <w:sz w:val="16"/>
                <w:szCs w:val="16"/>
              </w:rPr>
              <w:t>Place Value (within 100)</w:t>
            </w:r>
          </w:p>
          <w:p w14:paraId="290854B5" w14:textId="5D0C2C8C" w:rsidR="000E0125" w:rsidRPr="00E47E57" w:rsidRDefault="000E0125" w:rsidP="000E0125">
            <w:pPr>
              <w:rPr>
                <w:rFonts w:ascii="Century Gothic" w:hAnsi="Century Gothic"/>
                <w:sz w:val="16"/>
                <w:szCs w:val="16"/>
              </w:rPr>
            </w:pPr>
            <w:r w:rsidRPr="00E47E57">
              <w:rPr>
                <w:rFonts w:ascii="Century Gothic" w:hAnsi="Century Gothic"/>
                <w:sz w:val="16"/>
                <w:szCs w:val="16"/>
              </w:rPr>
              <w:t>Money</w:t>
            </w:r>
          </w:p>
          <w:p w14:paraId="6A5D33C9" w14:textId="171D9B8F" w:rsidR="000E0125" w:rsidRPr="00E47E57" w:rsidRDefault="000E0125" w:rsidP="000E0125">
            <w:pPr>
              <w:rPr>
                <w:rFonts w:ascii="Century Gothic" w:hAnsi="Century Gothic"/>
                <w:sz w:val="16"/>
                <w:szCs w:val="16"/>
              </w:rPr>
            </w:pPr>
            <w:r w:rsidRPr="00E47E57">
              <w:rPr>
                <w:rFonts w:ascii="Century Gothic" w:hAnsi="Century Gothic"/>
                <w:sz w:val="16"/>
                <w:szCs w:val="16"/>
              </w:rPr>
              <w:t>Time</w:t>
            </w:r>
          </w:p>
        </w:tc>
      </w:tr>
      <w:tr w:rsidR="000E0125" w:rsidRPr="002777E6" w14:paraId="2138AEF2" w14:textId="77777777" w:rsidTr="006E2A6D">
        <w:trPr>
          <w:trHeight w:val="537"/>
        </w:trPr>
        <w:tc>
          <w:tcPr>
            <w:tcW w:w="1766" w:type="dxa"/>
          </w:tcPr>
          <w:p w14:paraId="704037BA" w14:textId="27B7E4F1" w:rsidR="000E0125" w:rsidRPr="00C41488" w:rsidRDefault="000E0125" w:rsidP="000E0125">
            <w:pPr>
              <w:rPr>
                <w:rFonts w:ascii="Century Gothic" w:hAnsi="Century Gothic"/>
                <w:sz w:val="16"/>
                <w:szCs w:val="16"/>
              </w:rPr>
            </w:pPr>
            <w:r w:rsidRPr="00C41488">
              <w:rPr>
                <w:rFonts w:ascii="Century Gothic" w:hAnsi="Century Gothic"/>
                <w:sz w:val="16"/>
                <w:szCs w:val="16"/>
              </w:rPr>
              <w:t>Y1 Science</w:t>
            </w:r>
          </w:p>
        </w:tc>
        <w:tc>
          <w:tcPr>
            <w:tcW w:w="2902" w:type="dxa"/>
            <w:shd w:val="clear" w:color="auto" w:fill="auto"/>
          </w:tcPr>
          <w:p w14:paraId="1C759DBD" w14:textId="77777777" w:rsidR="000E0125" w:rsidRDefault="000E0125" w:rsidP="000E0125">
            <w:pPr>
              <w:rPr>
                <w:rFonts w:ascii="Century Gothic" w:hAnsi="Century Gothic"/>
                <w:sz w:val="16"/>
                <w:szCs w:val="16"/>
              </w:rPr>
            </w:pPr>
            <w:r w:rsidRPr="00C41488">
              <w:rPr>
                <w:rFonts w:ascii="Century Gothic" w:hAnsi="Century Gothic"/>
                <w:sz w:val="16"/>
                <w:szCs w:val="16"/>
              </w:rPr>
              <w:t>Humans &amp; Animals</w:t>
            </w:r>
          </w:p>
          <w:p w14:paraId="6AA6BC46" w14:textId="514D45A5" w:rsidR="000E0125" w:rsidRPr="00C41488" w:rsidRDefault="000E0125" w:rsidP="000E0125">
            <w:pPr>
              <w:rPr>
                <w:rFonts w:ascii="Century Gothic" w:hAnsi="Century Gothic"/>
                <w:sz w:val="16"/>
                <w:szCs w:val="16"/>
              </w:rPr>
            </w:pPr>
            <w:r w:rsidRPr="00C41488">
              <w:rPr>
                <w:rFonts w:ascii="Century Gothic" w:hAnsi="Century Gothic"/>
                <w:sz w:val="16"/>
                <w:szCs w:val="16"/>
              </w:rPr>
              <w:t xml:space="preserve">Seasonal changes </w:t>
            </w:r>
          </w:p>
        </w:tc>
        <w:tc>
          <w:tcPr>
            <w:tcW w:w="2730" w:type="dxa"/>
          </w:tcPr>
          <w:p w14:paraId="1991C43D" w14:textId="583D114A" w:rsidR="000E0125" w:rsidRPr="00C41488" w:rsidRDefault="000E0125" w:rsidP="000E0125">
            <w:pPr>
              <w:rPr>
                <w:rFonts w:ascii="Century Gothic" w:hAnsi="Century Gothic"/>
                <w:sz w:val="16"/>
                <w:szCs w:val="16"/>
              </w:rPr>
            </w:pPr>
            <w:r w:rsidRPr="00C41488">
              <w:rPr>
                <w:rFonts w:ascii="Century Gothic" w:hAnsi="Century Gothic"/>
                <w:sz w:val="16"/>
                <w:szCs w:val="16"/>
              </w:rPr>
              <w:t>Plants</w:t>
            </w:r>
            <w:r>
              <w:rPr>
                <w:rFonts w:ascii="Century Gothic" w:hAnsi="Century Gothic"/>
                <w:sz w:val="16"/>
                <w:szCs w:val="16"/>
              </w:rPr>
              <w:t xml:space="preserve"> </w:t>
            </w:r>
          </w:p>
        </w:tc>
        <w:tc>
          <w:tcPr>
            <w:tcW w:w="3234" w:type="dxa"/>
          </w:tcPr>
          <w:p w14:paraId="5B26E064" w14:textId="77777777" w:rsidR="000E0125" w:rsidRPr="00C41488" w:rsidRDefault="000E0125" w:rsidP="000E0125">
            <w:pPr>
              <w:rPr>
                <w:rFonts w:ascii="Century Gothic" w:hAnsi="Century Gothic"/>
                <w:sz w:val="16"/>
                <w:szCs w:val="16"/>
              </w:rPr>
            </w:pPr>
            <w:r w:rsidRPr="00C41488">
              <w:rPr>
                <w:rFonts w:ascii="Century Gothic" w:hAnsi="Century Gothic"/>
                <w:sz w:val="16"/>
                <w:szCs w:val="16"/>
              </w:rPr>
              <w:t>Use of everyday materials</w:t>
            </w:r>
          </w:p>
          <w:p w14:paraId="082226D7" w14:textId="549B0BF7" w:rsidR="000E0125" w:rsidRPr="00C41488" w:rsidRDefault="000E0125" w:rsidP="000E0125">
            <w:pPr>
              <w:rPr>
                <w:rFonts w:ascii="Century Gothic" w:hAnsi="Century Gothic"/>
                <w:sz w:val="16"/>
                <w:szCs w:val="16"/>
              </w:rPr>
            </w:pPr>
          </w:p>
        </w:tc>
      </w:tr>
      <w:tr w:rsidR="000E0125" w:rsidRPr="002777E6" w14:paraId="777B09BD" w14:textId="77777777" w:rsidTr="1030BAD7">
        <w:trPr>
          <w:trHeight w:val="537"/>
        </w:trPr>
        <w:tc>
          <w:tcPr>
            <w:tcW w:w="1766" w:type="dxa"/>
          </w:tcPr>
          <w:p w14:paraId="45403B76"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Geography</w:t>
            </w:r>
          </w:p>
          <w:p w14:paraId="1C91C6BD" w14:textId="50CB1079" w:rsidR="000E0125" w:rsidRPr="00987776" w:rsidRDefault="000E0125" w:rsidP="000E0125">
            <w:pPr>
              <w:rPr>
                <w:rFonts w:ascii="Century Gothic" w:hAnsi="Century Gothic"/>
                <w:b/>
                <w:bCs/>
                <w:sz w:val="16"/>
                <w:szCs w:val="16"/>
              </w:rPr>
            </w:pPr>
            <w:r w:rsidRPr="00987776">
              <w:rPr>
                <w:rFonts w:ascii="Century Gothic" w:hAnsi="Century Gothic"/>
                <w:b/>
                <w:bCs/>
                <w:sz w:val="16"/>
                <w:szCs w:val="16"/>
              </w:rPr>
              <w:t>Grammarsaurus</w:t>
            </w:r>
          </w:p>
        </w:tc>
        <w:tc>
          <w:tcPr>
            <w:tcW w:w="2902" w:type="dxa"/>
            <w:shd w:val="clear" w:color="auto" w:fill="auto"/>
          </w:tcPr>
          <w:p w14:paraId="7BF87835"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 xml:space="preserve">Our school grounds. </w:t>
            </w:r>
          </w:p>
          <w:p w14:paraId="1F820080" w14:textId="0DD00372" w:rsidR="000E0125" w:rsidRPr="00987776" w:rsidRDefault="000E0125" w:rsidP="000E0125">
            <w:pPr>
              <w:rPr>
                <w:rFonts w:ascii="Century Gothic" w:hAnsi="Century Gothic"/>
                <w:b/>
                <w:bCs/>
                <w:sz w:val="16"/>
                <w:szCs w:val="16"/>
              </w:rPr>
            </w:pPr>
            <w:r w:rsidRPr="00987776">
              <w:rPr>
                <w:rFonts w:ascii="Century Gothic" w:hAnsi="Century Gothic"/>
                <w:b/>
                <w:bCs/>
                <w:sz w:val="16"/>
                <w:szCs w:val="16"/>
              </w:rPr>
              <w:t>Do they support plant life?</w:t>
            </w:r>
          </w:p>
        </w:tc>
        <w:tc>
          <w:tcPr>
            <w:tcW w:w="2730" w:type="dxa"/>
          </w:tcPr>
          <w:p w14:paraId="7B178CC9"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 xml:space="preserve">My Local Area and Tulum, Mexico. </w:t>
            </w:r>
          </w:p>
          <w:p w14:paraId="5959FF0C" w14:textId="264D35D9" w:rsidR="000E0125" w:rsidRPr="00987776" w:rsidRDefault="000E0125" w:rsidP="000E0125">
            <w:pPr>
              <w:rPr>
                <w:rFonts w:ascii="Century Gothic" w:hAnsi="Century Gothic"/>
                <w:b/>
                <w:bCs/>
                <w:sz w:val="16"/>
                <w:szCs w:val="16"/>
              </w:rPr>
            </w:pPr>
            <w:r w:rsidRPr="00987776">
              <w:rPr>
                <w:rFonts w:ascii="Century Gothic" w:hAnsi="Century Gothic"/>
                <w:b/>
                <w:bCs/>
                <w:sz w:val="16"/>
                <w:szCs w:val="16"/>
              </w:rPr>
              <w:t>What are the similarities and differences?</w:t>
            </w:r>
          </w:p>
        </w:tc>
        <w:tc>
          <w:tcPr>
            <w:tcW w:w="3234" w:type="dxa"/>
          </w:tcPr>
          <w:p w14:paraId="752BE22D"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 xml:space="preserve">Investigating weather and climate. </w:t>
            </w:r>
          </w:p>
          <w:p w14:paraId="6C9A5350" w14:textId="65D0A1C7" w:rsidR="000E0125" w:rsidRPr="00987776" w:rsidRDefault="000E0125" w:rsidP="000E0125">
            <w:pPr>
              <w:rPr>
                <w:rFonts w:ascii="Century Gothic" w:hAnsi="Century Gothic"/>
                <w:b/>
                <w:bCs/>
                <w:sz w:val="16"/>
                <w:szCs w:val="16"/>
              </w:rPr>
            </w:pPr>
            <w:r w:rsidRPr="00987776">
              <w:rPr>
                <w:rFonts w:ascii="Century Gothic" w:hAnsi="Century Gothic"/>
                <w:b/>
                <w:bCs/>
                <w:sz w:val="16"/>
                <w:szCs w:val="16"/>
              </w:rPr>
              <w:t xml:space="preserve">How do we record and measure weather phenomena? </w:t>
            </w:r>
          </w:p>
        </w:tc>
      </w:tr>
      <w:tr w:rsidR="000E0125" w:rsidRPr="002777E6" w14:paraId="7D1FEB6C" w14:textId="77777777" w:rsidTr="006E2A6D">
        <w:trPr>
          <w:trHeight w:val="537"/>
        </w:trPr>
        <w:tc>
          <w:tcPr>
            <w:tcW w:w="1766" w:type="dxa"/>
          </w:tcPr>
          <w:p w14:paraId="0B421C96"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 xml:space="preserve">History </w:t>
            </w:r>
          </w:p>
          <w:p w14:paraId="4B428C26" w14:textId="72044CE0" w:rsidR="000E0125" w:rsidRPr="00987776" w:rsidRDefault="00ED35A5" w:rsidP="000E0125">
            <w:pPr>
              <w:rPr>
                <w:rFonts w:ascii="Century Gothic" w:hAnsi="Century Gothic"/>
                <w:b/>
                <w:bCs/>
                <w:sz w:val="16"/>
                <w:szCs w:val="16"/>
              </w:rPr>
            </w:pPr>
            <w:r w:rsidRPr="00987776">
              <w:rPr>
                <w:rFonts w:ascii="Century Gothic" w:hAnsi="Century Gothic"/>
                <w:b/>
                <w:bCs/>
                <w:sz w:val="16"/>
                <w:szCs w:val="16"/>
              </w:rPr>
              <w:t>Grammarsaurus</w:t>
            </w:r>
          </w:p>
        </w:tc>
        <w:tc>
          <w:tcPr>
            <w:tcW w:w="2902" w:type="dxa"/>
            <w:shd w:val="clear" w:color="auto" w:fill="auto"/>
          </w:tcPr>
          <w:p w14:paraId="73C92602" w14:textId="76D1F19F" w:rsidR="000E0125" w:rsidRPr="00987776" w:rsidRDefault="000E0125" w:rsidP="000E0125">
            <w:pPr>
              <w:rPr>
                <w:rFonts w:ascii="Century Gothic" w:hAnsi="Century Gothic"/>
                <w:sz w:val="16"/>
                <w:szCs w:val="16"/>
              </w:rPr>
            </w:pPr>
            <w:r w:rsidRPr="00987776">
              <w:rPr>
                <w:rFonts w:ascii="Century Gothic" w:hAnsi="Century Gothic"/>
                <w:sz w:val="16"/>
                <w:szCs w:val="16"/>
              </w:rPr>
              <w:t>Change in Toys</w:t>
            </w:r>
          </w:p>
          <w:p w14:paraId="53076253" w14:textId="1A9F6D62" w:rsidR="000E0125" w:rsidRPr="00987776" w:rsidRDefault="000E0125" w:rsidP="000E0125">
            <w:pPr>
              <w:rPr>
                <w:rFonts w:ascii="Century Gothic" w:hAnsi="Century Gothic"/>
                <w:sz w:val="16"/>
                <w:szCs w:val="16"/>
              </w:rPr>
            </w:pPr>
            <w:r w:rsidRPr="00987776">
              <w:rPr>
                <w:rFonts w:ascii="Century Gothic" w:hAnsi="Century Gothic"/>
                <w:b/>
                <w:bCs/>
                <w:sz w:val="16"/>
                <w:szCs w:val="16"/>
              </w:rPr>
              <w:t>How have children’s toys changed since our older relatives were little</w:t>
            </w:r>
          </w:p>
        </w:tc>
        <w:tc>
          <w:tcPr>
            <w:tcW w:w="2730" w:type="dxa"/>
          </w:tcPr>
          <w:p w14:paraId="084CDEB3" w14:textId="77777777" w:rsidR="000E0125" w:rsidRPr="00987776" w:rsidRDefault="000E0125" w:rsidP="000E0125">
            <w:pPr>
              <w:rPr>
                <w:rFonts w:ascii="Century Gothic" w:hAnsi="Century Gothic"/>
                <w:sz w:val="16"/>
                <w:szCs w:val="16"/>
              </w:rPr>
            </w:pPr>
            <w:r w:rsidRPr="00987776">
              <w:rPr>
                <w:rFonts w:ascii="Century Gothic" w:hAnsi="Century Gothic"/>
                <w:sz w:val="16"/>
                <w:szCs w:val="16"/>
              </w:rPr>
              <w:t>Great Fire of London</w:t>
            </w:r>
          </w:p>
          <w:p w14:paraId="5D53DFCB" w14:textId="08083C18" w:rsidR="000E0125" w:rsidRPr="00987776" w:rsidRDefault="000E0125" w:rsidP="000E0125">
            <w:pPr>
              <w:rPr>
                <w:rFonts w:ascii="Century Gothic" w:hAnsi="Century Gothic"/>
                <w:sz w:val="16"/>
                <w:szCs w:val="16"/>
              </w:rPr>
            </w:pPr>
            <w:r w:rsidRPr="00987776">
              <w:rPr>
                <w:rFonts w:ascii="Century Gothic" w:hAnsi="Century Gothic"/>
                <w:b/>
                <w:color w:val="05142B"/>
                <w:spacing w:val="-10"/>
                <w:sz w:val="16"/>
                <w:szCs w:val="16"/>
              </w:rPr>
              <w:t>What happened to London during the fire of 1666?</w:t>
            </w:r>
          </w:p>
        </w:tc>
        <w:tc>
          <w:tcPr>
            <w:tcW w:w="3234" w:type="dxa"/>
          </w:tcPr>
          <w:p w14:paraId="413CD73A" w14:textId="7B0528C7" w:rsidR="000E0125" w:rsidRPr="00987776" w:rsidRDefault="000E0125" w:rsidP="000E0125">
            <w:pPr>
              <w:rPr>
                <w:rFonts w:ascii="Century Gothic" w:hAnsi="Century Gothic"/>
                <w:sz w:val="16"/>
                <w:szCs w:val="16"/>
              </w:rPr>
            </w:pPr>
            <w:r w:rsidRPr="00987776">
              <w:rPr>
                <w:rFonts w:ascii="Century Gothic" w:hAnsi="Century Gothic"/>
                <w:sz w:val="16"/>
                <w:szCs w:val="16"/>
              </w:rPr>
              <w:t>Hospitals and health care</w:t>
            </w:r>
          </w:p>
          <w:p w14:paraId="5F30347B" w14:textId="77777777" w:rsidR="000E0125" w:rsidRPr="00987776" w:rsidRDefault="000E0125" w:rsidP="000E0125">
            <w:pPr>
              <w:widowControl w:val="0"/>
              <w:autoSpaceDE w:val="0"/>
              <w:autoSpaceDN w:val="0"/>
              <w:rPr>
                <w:rFonts w:ascii="Century Gothic" w:hAnsi="Century Gothic" w:cstheme="minorHAnsi"/>
                <w:b/>
                <w:color w:val="000000"/>
                <w:spacing w:val="-14"/>
                <w:sz w:val="16"/>
                <w:szCs w:val="16"/>
              </w:rPr>
            </w:pPr>
            <w:r w:rsidRPr="00987776">
              <w:rPr>
                <w:rFonts w:ascii="Century Gothic" w:hAnsi="Century Gothic" w:cstheme="minorHAnsi"/>
                <w:b/>
                <w:color w:val="182129"/>
                <w:spacing w:val="-14"/>
                <w:sz w:val="16"/>
                <w:szCs w:val="16"/>
              </w:rPr>
              <w:t>How did Florence Nightingale and Edith Cavell help to improve hospitals?</w:t>
            </w:r>
          </w:p>
          <w:p w14:paraId="75BD602F" w14:textId="77777777" w:rsidR="000E0125" w:rsidRPr="00987776" w:rsidRDefault="000E0125" w:rsidP="000E0125">
            <w:pPr>
              <w:rPr>
                <w:rFonts w:ascii="Century Gothic" w:hAnsi="Century Gothic"/>
                <w:sz w:val="16"/>
                <w:szCs w:val="16"/>
              </w:rPr>
            </w:pPr>
          </w:p>
        </w:tc>
      </w:tr>
      <w:tr w:rsidR="000E0125" w:rsidRPr="002777E6" w14:paraId="28AE8103" w14:textId="77777777">
        <w:trPr>
          <w:trHeight w:val="537"/>
        </w:trPr>
        <w:tc>
          <w:tcPr>
            <w:tcW w:w="1766" w:type="dxa"/>
            <w:vMerge w:val="restart"/>
            <w:shd w:val="clear" w:color="auto" w:fill="E2EFD9" w:themeFill="accent6" w:themeFillTint="33"/>
          </w:tcPr>
          <w:p w14:paraId="0F5FA1FE" w14:textId="367FAE6D"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EYFS </w:t>
            </w:r>
            <w:r w:rsidRPr="00EB57B5">
              <w:rPr>
                <w:rFonts w:ascii="Century Gothic" w:hAnsi="Century Gothic"/>
                <w:sz w:val="16"/>
                <w:szCs w:val="16"/>
              </w:rPr>
              <w:br/>
              <w:t>Understanding the World; The Natural World</w:t>
            </w:r>
          </w:p>
        </w:tc>
        <w:tc>
          <w:tcPr>
            <w:tcW w:w="8866" w:type="dxa"/>
            <w:gridSpan w:val="3"/>
            <w:shd w:val="clear" w:color="auto" w:fill="E2EFD9" w:themeFill="accent6" w:themeFillTint="33"/>
          </w:tcPr>
          <w:p w14:paraId="1E7A4907"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 xml:space="preserve">Understanding the world involves guiding children to </w:t>
            </w:r>
            <w:r w:rsidRPr="00EB57B5">
              <w:rPr>
                <w:rFonts w:ascii="Century Gothic" w:hAnsi="Century Gothic"/>
                <w:b/>
                <w:bCs/>
                <w:sz w:val="16"/>
                <w:szCs w:val="16"/>
                <w:lang w:val="en-US"/>
              </w:rPr>
              <w:t>make sense of their physical world and their community</w:t>
            </w:r>
            <w:r w:rsidRPr="00EB57B5">
              <w:rPr>
                <w:rFonts w:ascii="Century Gothic" w:hAnsi="Century Gothic"/>
                <w:sz w:val="16"/>
                <w:szCs w:val="16"/>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2EC3CD7A" w14:textId="77777777" w:rsidR="000E0125" w:rsidRPr="00EB57B5" w:rsidRDefault="000E0125" w:rsidP="000E0125">
            <w:pPr>
              <w:rPr>
                <w:rFonts w:ascii="Century Gothic" w:hAnsi="Century Gothic"/>
                <w:sz w:val="16"/>
                <w:szCs w:val="16"/>
              </w:rPr>
            </w:pPr>
          </w:p>
        </w:tc>
      </w:tr>
      <w:tr w:rsidR="000E0125" w:rsidRPr="002777E6" w14:paraId="52232954" w14:textId="77777777" w:rsidTr="1030BAD7">
        <w:trPr>
          <w:trHeight w:val="537"/>
        </w:trPr>
        <w:tc>
          <w:tcPr>
            <w:tcW w:w="1766" w:type="dxa"/>
            <w:vMerge/>
          </w:tcPr>
          <w:p w14:paraId="2F0F8A55" w14:textId="19AA9BAA" w:rsidR="000E0125" w:rsidRPr="00EB57B5" w:rsidRDefault="000E0125" w:rsidP="000E0125">
            <w:pPr>
              <w:rPr>
                <w:rFonts w:ascii="Century Gothic" w:hAnsi="Century Gothic"/>
                <w:sz w:val="16"/>
                <w:szCs w:val="16"/>
              </w:rPr>
            </w:pPr>
          </w:p>
        </w:tc>
        <w:tc>
          <w:tcPr>
            <w:tcW w:w="2902" w:type="dxa"/>
            <w:shd w:val="clear" w:color="auto" w:fill="E2EFD9" w:themeFill="accent6" w:themeFillTint="33"/>
          </w:tcPr>
          <w:p w14:paraId="023AB6EC" w14:textId="3EF11BF8" w:rsidR="000E0125" w:rsidRPr="00EB57B5" w:rsidRDefault="000E0125" w:rsidP="000E0125">
            <w:pPr>
              <w:rPr>
                <w:rFonts w:ascii="Century Gothic" w:hAnsi="Century Gothic"/>
                <w:sz w:val="16"/>
                <w:szCs w:val="16"/>
              </w:rPr>
            </w:pPr>
            <w:r w:rsidRPr="00EB57B5">
              <w:rPr>
                <w:rFonts w:ascii="Century Gothic" w:hAnsi="Century Gothic"/>
                <w:sz w:val="16"/>
                <w:szCs w:val="16"/>
              </w:rPr>
              <w:t>Humans &amp; Animals</w:t>
            </w:r>
            <w:r w:rsidRPr="00EB57B5">
              <w:rPr>
                <w:rFonts w:ascii="Century Gothic" w:hAnsi="Century Gothic"/>
                <w:sz w:val="16"/>
                <w:szCs w:val="16"/>
              </w:rPr>
              <w:br/>
              <w:t>Seasons</w:t>
            </w:r>
          </w:p>
        </w:tc>
        <w:tc>
          <w:tcPr>
            <w:tcW w:w="2730" w:type="dxa"/>
            <w:shd w:val="clear" w:color="auto" w:fill="E2EFD9" w:themeFill="accent6" w:themeFillTint="33"/>
          </w:tcPr>
          <w:p w14:paraId="21883F9F" w14:textId="1AFF9CA1" w:rsidR="000E0125" w:rsidRPr="00EB57B5" w:rsidRDefault="000E0125" w:rsidP="000E0125">
            <w:pPr>
              <w:rPr>
                <w:rFonts w:ascii="Century Gothic" w:hAnsi="Century Gothic"/>
                <w:sz w:val="16"/>
                <w:szCs w:val="16"/>
              </w:rPr>
            </w:pPr>
            <w:r w:rsidRPr="00EB57B5">
              <w:rPr>
                <w:rFonts w:ascii="Century Gothic" w:hAnsi="Century Gothic"/>
                <w:sz w:val="16"/>
                <w:szCs w:val="16"/>
              </w:rPr>
              <w:t>Plants</w:t>
            </w:r>
          </w:p>
        </w:tc>
        <w:tc>
          <w:tcPr>
            <w:tcW w:w="3234" w:type="dxa"/>
            <w:shd w:val="clear" w:color="auto" w:fill="E2EFD9" w:themeFill="accent6" w:themeFillTint="33"/>
          </w:tcPr>
          <w:p w14:paraId="02FD7FF9" w14:textId="7D7D7572" w:rsidR="000E0125" w:rsidRPr="00EB57B5" w:rsidRDefault="000E0125" w:rsidP="000E0125">
            <w:pPr>
              <w:rPr>
                <w:rFonts w:ascii="Century Gothic" w:hAnsi="Century Gothic"/>
                <w:sz w:val="16"/>
                <w:szCs w:val="16"/>
              </w:rPr>
            </w:pPr>
            <w:r w:rsidRPr="00EB57B5">
              <w:rPr>
                <w:rFonts w:ascii="Century Gothic" w:hAnsi="Century Gothic"/>
                <w:sz w:val="16"/>
                <w:szCs w:val="16"/>
              </w:rPr>
              <w:t>Materials</w:t>
            </w:r>
          </w:p>
        </w:tc>
      </w:tr>
      <w:tr w:rsidR="000E0125" w:rsidRPr="002777E6" w14:paraId="2F9048CD" w14:textId="77777777" w:rsidTr="1030BAD7">
        <w:trPr>
          <w:trHeight w:val="537"/>
        </w:trPr>
        <w:tc>
          <w:tcPr>
            <w:tcW w:w="1766" w:type="dxa"/>
            <w:vMerge/>
          </w:tcPr>
          <w:p w14:paraId="57257CC7" w14:textId="77777777" w:rsidR="000E0125" w:rsidRPr="00EB57B5" w:rsidRDefault="000E0125" w:rsidP="000E0125">
            <w:pPr>
              <w:rPr>
                <w:rFonts w:ascii="Century Gothic" w:hAnsi="Century Gothic"/>
                <w:sz w:val="16"/>
                <w:szCs w:val="16"/>
              </w:rPr>
            </w:pPr>
          </w:p>
        </w:tc>
        <w:tc>
          <w:tcPr>
            <w:tcW w:w="2902" w:type="dxa"/>
            <w:shd w:val="clear" w:color="auto" w:fill="E2EFD9" w:themeFill="accent6" w:themeFillTint="33"/>
          </w:tcPr>
          <w:p w14:paraId="05E3A4F5" w14:textId="76BA5AF7" w:rsidR="000E0125" w:rsidRPr="00EB57B5" w:rsidRDefault="000E0125" w:rsidP="000E0125">
            <w:pPr>
              <w:rPr>
                <w:rFonts w:ascii="Century Gothic" w:hAnsi="Century Gothic"/>
                <w:sz w:val="16"/>
                <w:szCs w:val="16"/>
              </w:rPr>
            </w:pPr>
            <w:r w:rsidRPr="00EB57B5">
              <w:rPr>
                <w:rFonts w:ascii="Century Gothic" w:hAnsi="Century Gothic"/>
                <w:sz w:val="16"/>
                <w:szCs w:val="16"/>
              </w:rPr>
              <w:t>Identifying their family. Commenting on photos of their family; naming who they can see and of what relation they are to them. I can describe people who are familiar to me</w:t>
            </w:r>
          </w:p>
          <w:p w14:paraId="093C0441" w14:textId="069C76B5" w:rsidR="000E0125" w:rsidRPr="00EB57B5" w:rsidRDefault="000E0125" w:rsidP="000E0125">
            <w:pPr>
              <w:rPr>
                <w:rFonts w:ascii="Century Gothic" w:hAnsi="Century Gothic"/>
                <w:sz w:val="16"/>
                <w:szCs w:val="16"/>
              </w:rPr>
            </w:pPr>
            <w:r w:rsidRPr="00EB57B5">
              <w:rPr>
                <w:rFonts w:ascii="Century Gothic" w:hAnsi="Century Gothic"/>
                <w:sz w:val="16"/>
                <w:szCs w:val="16"/>
              </w:rPr>
              <w:t>Name parts of my body.</w:t>
            </w:r>
          </w:p>
          <w:p w14:paraId="5E7BDC65"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lastRenderedPageBreak/>
              <w:t xml:space="preserve">Show interest in the lives of other people who are familiar to me </w:t>
            </w:r>
          </w:p>
          <w:p w14:paraId="50C30407" w14:textId="7EC57304" w:rsidR="000E0125" w:rsidRPr="00EB57B5" w:rsidRDefault="000E0125" w:rsidP="000E0125">
            <w:pPr>
              <w:rPr>
                <w:rFonts w:ascii="Century Gothic" w:hAnsi="Century Gothic"/>
                <w:sz w:val="16"/>
                <w:szCs w:val="16"/>
              </w:rPr>
            </w:pPr>
            <w:r w:rsidRPr="00EB57B5">
              <w:rPr>
                <w:rFonts w:ascii="Century Gothic" w:hAnsi="Century Gothic"/>
                <w:sz w:val="16"/>
                <w:szCs w:val="16"/>
              </w:rPr>
              <w:t>Recognise that people have different beliefs and celebrate special times in different ways</w:t>
            </w:r>
          </w:p>
          <w:p w14:paraId="7339AA93"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Talk about what they do with their family and places they have been with their family. </w:t>
            </w:r>
          </w:p>
          <w:p w14:paraId="31411AAC"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Can draw similarities and make comparisons between other families. </w:t>
            </w:r>
          </w:p>
          <w:p w14:paraId="09309C62" w14:textId="7AEB33D9"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Toys a long time ago</w:t>
            </w:r>
          </w:p>
          <w:p w14:paraId="08F844EC" w14:textId="16DF2239"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 xml:space="preserve">Grandad </w:t>
            </w:r>
            <w:r w:rsidRPr="00EB57B5">
              <w:rPr>
                <w:rFonts w:ascii="Century Gothic" w:hAnsi="Century Gothic"/>
                <w:sz w:val="16"/>
                <w:szCs w:val="16"/>
              </w:rPr>
              <w:t>compare and contrast past and present</w:t>
            </w:r>
          </w:p>
          <w:p w14:paraId="647E6B9D" w14:textId="0651BE25"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 xml:space="preserve">Name and describe people who are familiar to them. </w:t>
            </w:r>
          </w:p>
          <w:p w14:paraId="56F6C3F5" w14:textId="0BBA028D" w:rsidR="000E0125" w:rsidRPr="00EB57B5" w:rsidRDefault="000E0125" w:rsidP="000E0125">
            <w:pPr>
              <w:rPr>
                <w:rFonts w:ascii="Century Gothic" w:hAnsi="Century Gothic"/>
                <w:sz w:val="16"/>
                <w:szCs w:val="16"/>
              </w:rPr>
            </w:pPr>
            <w:r w:rsidRPr="00EB57B5">
              <w:rPr>
                <w:rFonts w:ascii="Century Gothic" w:hAnsi="Century Gothic"/>
                <w:sz w:val="16"/>
                <w:szCs w:val="16"/>
              </w:rPr>
              <w:t>Show an interest in different occupations and ways of life</w:t>
            </w:r>
          </w:p>
          <w:p w14:paraId="722500AB" w14:textId="53C86525" w:rsidR="000E0125" w:rsidRPr="00EB57B5" w:rsidRDefault="000E0125" w:rsidP="000E0125">
            <w:pPr>
              <w:rPr>
                <w:rFonts w:ascii="Century Gothic" w:hAnsi="Century Gothic"/>
                <w:sz w:val="16"/>
                <w:szCs w:val="16"/>
              </w:rPr>
            </w:pPr>
            <w:r w:rsidRPr="00EB57B5">
              <w:rPr>
                <w:rFonts w:ascii="Century Gothic" w:hAnsi="Century Gothic"/>
                <w:sz w:val="16"/>
                <w:szCs w:val="16"/>
              </w:rPr>
              <w:t>Talk about things I have observed such as animals</w:t>
            </w:r>
          </w:p>
          <w:p w14:paraId="3BD9133F"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Show care for living things (babies/pets) </w:t>
            </w:r>
          </w:p>
          <w:p w14:paraId="10979E27" w14:textId="74AB0F1B" w:rsidR="000E0125" w:rsidRPr="00EB57B5" w:rsidRDefault="000E0125" w:rsidP="000E0125">
            <w:pPr>
              <w:rPr>
                <w:rFonts w:ascii="Century Gothic" w:hAnsi="Century Gothic"/>
                <w:sz w:val="16"/>
                <w:szCs w:val="16"/>
              </w:rPr>
            </w:pPr>
            <w:r w:rsidRPr="00EB57B5">
              <w:rPr>
                <w:rFonts w:ascii="Century Gothic" w:hAnsi="Century Gothic"/>
                <w:sz w:val="16"/>
                <w:szCs w:val="16"/>
              </w:rPr>
              <w:t>Growth &amp; Change: butterfly life cycle</w:t>
            </w:r>
          </w:p>
          <w:p w14:paraId="5F9F1777" w14:textId="07700EE6" w:rsidR="000E0125" w:rsidRPr="00EB57B5" w:rsidRDefault="000E0125" w:rsidP="000E0125">
            <w:pPr>
              <w:rPr>
                <w:rFonts w:ascii="Century Gothic" w:hAnsi="Century Gothic"/>
                <w:sz w:val="16"/>
                <w:szCs w:val="16"/>
              </w:rPr>
            </w:pPr>
            <w:r w:rsidRPr="00EB57B5">
              <w:rPr>
                <w:rFonts w:ascii="Century Gothic" w:hAnsi="Century Gothic"/>
                <w:sz w:val="16"/>
                <w:szCs w:val="16"/>
              </w:rPr>
              <w:t>Guy Fawkes: compare and contrast character from stories, including figures from the past</w:t>
            </w:r>
          </w:p>
          <w:p w14:paraId="76E83322"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Talk about significant events in my own experience </w:t>
            </w:r>
          </w:p>
          <w:p w14:paraId="75541681" w14:textId="3542FC6A" w:rsidR="000E0125" w:rsidRPr="00EB57B5" w:rsidRDefault="000E0125" w:rsidP="000E0125">
            <w:pPr>
              <w:rPr>
                <w:rFonts w:ascii="Century Gothic" w:hAnsi="Century Gothic"/>
                <w:sz w:val="16"/>
                <w:szCs w:val="16"/>
              </w:rPr>
            </w:pPr>
            <w:r w:rsidRPr="00EB57B5">
              <w:rPr>
                <w:rFonts w:ascii="Century Gothic" w:hAnsi="Century Gothic"/>
                <w:sz w:val="16"/>
                <w:szCs w:val="16"/>
              </w:rPr>
              <w:t>Growth &amp; Change: frog life cycle</w:t>
            </w:r>
          </w:p>
          <w:p w14:paraId="35F050BE" w14:textId="1D364247" w:rsidR="000E0125" w:rsidRPr="00EB57B5" w:rsidRDefault="000E0125" w:rsidP="000E0125">
            <w:pPr>
              <w:rPr>
                <w:rFonts w:ascii="Century Gothic" w:hAnsi="Century Gothic"/>
                <w:sz w:val="16"/>
                <w:szCs w:val="16"/>
              </w:rPr>
            </w:pPr>
            <w:r w:rsidRPr="00EB57B5">
              <w:rPr>
                <w:rFonts w:ascii="Century Gothic" w:hAnsi="Century Gothic"/>
                <w:sz w:val="16"/>
                <w:szCs w:val="16"/>
              </w:rPr>
              <w:t>Talk about why things happen: making bread</w:t>
            </w:r>
          </w:p>
          <w:p w14:paraId="4EDC36C7" w14:textId="42CD3A5F" w:rsidR="000E0125" w:rsidRPr="00EB57B5" w:rsidRDefault="000E0125" w:rsidP="000E0125">
            <w:pPr>
              <w:rPr>
                <w:rFonts w:ascii="Century Gothic" w:hAnsi="Century Gothic"/>
                <w:sz w:val="16"/>
                <w:szCs w:val="16"/>
              </w:rPr>
            </w:pPr>
            <w:r w:rsidRPr="00EB57B5">
              <w:rPr>
                <w:rFonts w:ascii="Century Gothic" w:hAnsi="Century Gothic"/>
                <w:sz w:val="16"/>
                <w:szCs w:val="16"/>
              </w:rPr>
              <w:t>Recognise and describe special times or events for family or friends</w:t>
            </w:r>
          </w:p>
          <w:p w14:paraId="5430B9C8" w14:textId="77777777" w:rsidR="000E0125" w:rsidRPr="00EB57B5" w:rsidRDefault="000E0125" w:rsidP="000E0125">
            <w:pPr>
              <w:rPr>
                <w:rFonts w:ascii="Century Gothic" w:hAnsi="Century Gothic"/>
                <w:sz w:val="16"/>
                <w:szCs w:val="16"/>
              </w:rPr>
            </w:pPr>
          </w:p>
        </w:tc>
        <w:tc>
          <w:tcPr>
            <w:tcW w:w="2730" w:type="dxa"/>
            <w:shd w:val="clear" w:color="auto" w:fill="E2EFD9" w:themeFill="accent6" w:themeFillTint="33"/>
          </w:tcPr>
          <w:p w14:paraId="1C757D45"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lastRenderedPageBreak/>
              <w:t>Use images, video clips, shared texts and other resources to bring the wider world into the classroom. Listen to what children say about what they see</w:t>
            </w:r>
            <w:r w:rsidRPr="00EB57B5">
              <w:rPr>
                <w:rFonts w:ascii="Century Gothic" w:hAnsi="Century Gothic"/>
                <w:sz w:val="16"/>
                <w:szCs w:val="16"/>
              </w:rPr>
              <w:t xml:space="preserve"> </w:t>
            </w:r>
          </w:p>
          <w:p w14:paraId="2B7659E6" w14:textId="7AFBBA06" w:rsidR="000E0125" w:rsidRPr="00EB57B5" w:rsidRDefault="000E0125" w:rsidP="000E0125">
            <w:pPr>
              <w:rPr>
                <w:rFonts w:ascii="Century Gothic" w:hAnsi="Century Gothic"/>
                <w:sz w:val="16"/>
                <w:szCs w:val="16"/>
              </w:rPr>
            </w:pPr>
            <w:r w:rsidRPr="00EB57B5">
              <w:rPr>
                <w:rFonts w:ascii="Century Gothic" w:hAnsi="Century Gothic"/>
                <w:sz w:val="16"/>
                <w:szCs w:val="16"/>
              </w:rPr>
              <w:t>Draw a simple map</w:t>
            </w:r>
          </w:p>
          <w:p w14:paraId="76638A5E"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lastRenderedPageBreak/>
              <w:t xml:space="preserve">Listen to children describing and commenting on things they have seen whilst outside, including plants and animals. </w:t>
            </w:r>
          </w:p>
          <w:p w14:paraId="63C032BB"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Celebrate Chinese New year</w:t>
            </w:r>
          </w:p>
          <w:p w14:paraId="5F671011"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Recognising that people have different beliefs </w:t>
            </w:r>
          </w:p>
          <w:p w14:paraId="737AEE18"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Respecting difference </w:t>
            </w:r>
            <w:r w:rsidRPr="00EB57B5">
              <w:rPr>
                <w:rFonts w:ascii="Century Gothic" w:hAnsi="Century Gothic"/>
                <w:sz w:val="16"/>
                <w:szCs w:val="16"/>
              </w:rPr>
              <w:br/>
              <w:t xml:space="preserve">Talk about lives of people around us </w:t>
            </w:r>
          </w:p>
          <w:p w14:paraId="0FE037BE" w14:textId="31AE775A"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I can show care and concern for living things in the environment </w:t>
            </w:r>
          </w:p>
          <w:p w14:paraId="27C72627"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Talk about experiences at different points in the year (class calendar for each month)</w:t>
            </w:r>
          </w:p>
          <w:p w14:paraId="50E89E57" w14:textId="199EA04A"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Changing seasons: winter Ice experiments </w:t>
            </w:r>
          </w:p>
          <w:p w14:paraId="070F5D74"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Knowing there are different countries in the world (China)</w:t>
            </w:r>
          </w:p>
          <w:p w14:paraId="7380E98E" w14:textId="2B2DDC4D"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Understand the effects of changing seasons on the world around me  </w:t>
            </w:r>
          </w:p>
          <w:p w14:paraId="4E6F7277"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Changes in the natural world</w:t>
            </w:r>
          </w:p>
          <w:p w14:paraId="61B09822"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Maps of our journey to school/looking on Google Earth: features of local environment, maps of local area comparing places on Google Earth: how are they similar/different?</w:t>
            </w:r>
          </w:p>
          <w:p w14:paraId="6227EEE6" w14:textId="1F651F3C"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Describe special events (Easter) </w:t>
            </w:r>
            <w:r w:rsidRPr="00EB57B5">
              <w:rPr>
                <w:rFonts w:ascii="Century Gothic" w:hAnsi="Century Gothic"/>
                <w:sz w:val="16"/>
                <w:szCs w:val="16"/>
              </w:rPr>
              <w:t xml:space="preserve">Ask questions about aspects of my familiar world such as the place where I live or the natural world. </w:t>
            </w:r>
          </w:p>
          <w:p w14:paraId="2B64AE09"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Describe what a plant needs to grow (growing the beanstalk)</w:t>
            </w:r>
          </w:p>
          <w:p w14:paraId="1BFD6B8B"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Talk about ways in which I can look after the environment </w:t>
            </w:r>
          </w:p>
          <w:p w14:paraId="4EC9428B" w14:textId="3104C778" w:rsidR="000E0125" w:rsidRPr="00EB57B5" w:rsidRDefault="000E0125" w:rsidP="000E0125">
            <w:pPr>
              <w:rPr>
                <w:rFonts w:ascii="Century Gothic" w:hAnsi="Century Gothic"/>
                <w:sz w:val="16"/>
                <w:szCs w:val="16"/>
              </w:rPr>
            </w:pPr>
          </w:p>
          <w:p w14:paraId="6C53FF2D" w14:textId="77777777" w:rsidR="000E0125" w:rsidRPr="00EB57B5" w:rsidRDefault="000E0125" w:rsidP="000E0125">
            <w:pPr>
              <w:rPr>
                <w:rFonts w:ascii="Century Gothic" w:hAnsi="Century Gothic"/>
                <w:sz w:val="16"/>
                <w:szCs w:val="16"/>
              </w:rPr>
            </w:pPr>
          </w:p>
        </w:tc>
        <w:tc>
          <w:tcPr>
            <w:tcW w:w="3234" w:type="dxa"/>
            <w:shd w:val="clear" w:color="auto" w:fill="E2EFD9" w:themeFill="accent6" w:themeFillTint="33"/>
          </w:tcPr>
          <w:p w14:paraId="354A92AC" w14:textId="10D23D15" w:rsidR="000E0125" w:rsidRPr="00EB57B5" w:rsidRDefault="000E0125" w:rsidP="000E0125">
            <w:pPr>
              <w:rPr>
                <w:rFonts w:ascii="Century Gothic" w:hAnsi="Century Gothic"/>
                <w:sz w:val="16"/>
                <w:szCs w:val="16"/>
              </w:rPr>
            </w:pPr>
            <w:r w:rsidRPr="00EB57B5">
              <w:rPr>
                <w:rFonts w:ascii="Century Gothic" w:hAnsi="Century Gothic"/>
                <w:sz w:val="16"/>
                <w:szCs w:val="16"/>
              </w:rPr>
              <w:lastRenderedPageBreak/>
              <w:t xml:space="preserve">Develop an understanding of growth, decay and changes over time </w:t>
            </w:r>
          </w:p>
          <w:p w14:paraId="08E99725" w14:textId="4DDBF7A6"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Talk about some of the things I have observed such as plants, animals, natural and found objects </w:t>
            </w:r>
          </w:p>
          <w:p w14:paraId="448DAB08"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Google earth</w:t>
            </w:r>
          </w:p>
          <w:p w14:paraId="70D4F9E9" w14:textId="00FA0EA3"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Talk about significant other. </w:t>
            </w:r>
          </w:p>
          <w:p w14:paraId="4B9F0687" w14:textId="4174AB87" w:rsidR="000E0125" w:rsidRPr="00EB57B5" w:rsidRDefault="000E0125" w:rsidP="000E0125">
            <w:pPr>
              <w:rPr>
                <w:rFonts w:ascii="Century Gothic" w:hAnsi="Century Gothic"/>
                <w:sz w:val="16"/>
                <w:szCs w:val="16"/>
              </w:rPr>
            </w:pPr>
            <w:r w:rsidRPr="00EB57B5">
              <w:rPr>
                <w:rFonts w:ascii="Century Gothic" w:hAnsi="Century Gothic"/>
                <w:sz w:val="16"/>
                <w:szCs w:val="16"/>
              </w:rPr>
              <w:lastRenderedPageBreak/>
              <w:t>Look at how things have changed from the past.</w:t>
            </w:r>
          </w:p>
          <w:p w14:paraId="7B65F25F" w14:textId="0EC6CE5A"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Measure and record weather patterns. </w:t>
            </w:r>
          </w:p>
          <w:p w14:paraId="311494E6" w14:textId="34651673"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Notice weather patterns in the natural world. </w:t>
            </w:r>
          </w:p>
          <w:p w14:paraId="09E73351"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 xml:space="preserve">Similarities and differences between countries/environments/Africa/Animals using </w:t>
            </w:r>
          </w:p>
          <w:p w14:paraId="72E00347"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Share non-fiction texts that offer an insight into contrasting environments.</w:t>
            </w:r>
          </w:p>
          <w:p w14:paraId="16EAB11C"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Listen to how children communicate their understanding of their own environment and contrasting environments through conversation and in play.</w:t>
            </w:r>
          </w:p>
          <w:p w14:paraId="44992B74" w14:textId="28C5F686" w:rsidR="000E0125" w:rsidRPr="00EB57B5" w:rsidRDefault="000E0125" w:rsidP="000E0125">
            <w:pPr>
              <w:rPr>
                <w:rFonts w:ascii="Century Gothic" w:hAnsi="Century Gothic"/>
                <w:sz w:val="16"/>
                <w:szCs w:val="16"/>
              </w:rPr>
            </w:pPr>
            <w:r w:rsidRPr="00EB57B5">
              <w:rPr>
                <w:rFonts w:ascii="Century Gothic" w:hAnsi="Century Gothic"/>
                <w:sz w:val="16"/>
                <w:szCs w:val="16"/>
              </w:rPr>
              <w:t>Draw information from a simple map</w:t>
            </w:r>
          </w:p>
          <w:p w14:paraId="79F429B4" w14:textId="09724A4A" w:rsidR="000E0125" w:rsidRPr="00EB57B5" w:rsidRDefault="000E0125" w:rsidP="000E0125">
            <w:pPr>
              <w:rPr>
                <w:rFonts w:ascii="Century Gothic" w:hAnsi="Century Gothic"/>
                <w:sz w:val="16"/>
                <w:szCs w:val="16"/>
              </w:rPr>
            </w:pPr>
            <w:r w:rsidRPr="00EB57B5">
              <w:rPr>
                <w:rFonts w:ascii="Century Gothic" w:hAnsi="Century Gothic"/>
                <w:sz w:val="16"/>
                <w:szCs w:val="16"/>
              </w:rPr>
              <w:t>Street detective maps (maps of school to find treasure)</w:t>
            </w:r>
          </w:p>
          <w:p w14:paraId="7B40251B"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rPr>
              <w:t>Understand the key features of the life cycle of a plant and animal</w:t>
            </w:r>
          </w:p>
          <w:p w14:paraId="22FD60A9" w14:textId="77777777" w:rsidR="000E0125" w:rsidRPr="00EB57B5" w:rsidRDefault="000E0125" w:rsidP="000E0125">
            <w:pPr>
              <w:rPr>
                <w:rFonts w:ascii="Century Gothic" w:hAnsi="Century Gothic"/>
                <w:sz w:val="16"/>
                <w:szCs w:val="16"/>
              </w:rPr>
            </w:pPr>
            <w:r w:rsidRPr="00EB57B5">
              <w:rPr>
                <w:rFonts w:ascii="Century Gothic" w:hAnsi="Century Gothic"/>
                <w:sz w:val="16"/>
                <w:szCs w:val="16"/>
                <w:lang w:val="en-US"/>
              </w:rPr>
              <w:t>Materials: Floating / Sinking – boat building Metallic / non-metallic objects</w:t>
            </w:r>
          </w:p>
          <w:p w14:paraId="6D715329" w14:textId="77777777" w:rsidR="000E0125" w:rsidRPr="00EB57B5" w:rsidRDefault="000E0125" w:rsidP="000E0125">
            <w:pPr>
              <w:rPr>
                <w:rFonts w:ascii="Century Gothic" w:hAnsi="Century Gothic"/>
                <w:sz w:val="16"/>
                <w:szCs w:val="16"/>
              </w:rPr>
            </w:pPr>
          </w:p>
        </w:tc>
      </w:tr>
      <w:tr w:rsidR="000E0125" w:rsidRPr="002777E6" w14:paraId="08E56378" w14:textId="77777777" w:rsidTr="00CF5548">
        <w:trPr>
          <w:trHeight w:val="537"/>
        </w:trPr>
        <w:tc>
          <w:tcPr>
            <w:tcW w:w="1766" w:type="dxa"/>
            <w:shd w:val="clear" w:color="auto" w:fill="E2EFD9" w:themeFill="accent6" w:themeFillTint="33"/>
          </w:tcPr>
          <w:p w14:paraId="03758BDE" w14:textId="73A1B8F6" w:rsidR="000E0125" w:rsidRPr="00086E41" w:rsidRDefault="000E0125" w:rsidP="000E0125">
            <w:pPr>
              <w:rPr>
                <w:rFonts w:ascii="Century Gothic" w:hAnsi="Century Gothic"/>
                <w:sz w:val="16"/>
                <w:szCs w:val="16"/>
                <w:highlight w:val="yellow"/>
              </w:rPr>
            </w:pPr>
            <w:r w:rsidRPr="00012D4B">
              <w:rPr>
                <w:rFonts w:ascii="Century Gothic" w:hAnsi="Century Gothic"/>
                <w:sz w:val="16"/>
                <w:szCs w:val="16"/>
              </w:rPr>
              <w:lastRenderedPageBreak/>
              <w:t>EYFS RE</w:t>
            </w:r>
            <w:r w:rsidRPr="00012D4B">
              <w:rPr>
                <w:rFonts w:ascii="Century Gothic" w:hAnsi="Century Gothic"/>
                <w:sz w:val="16"/>
                <w:szCs w:val="16"/>
              </w:rPr>
              <w:br/>
              <w:t>Cycle B</w:t>
            </w:r>
          </w:p>
        </w:tc>
        <w:tc>
          <w:tcPr>
            <w:tcW w:w="2902" w:type="dxa"/>
            <w:shd w:val="clear" w:color="auto" w:fill="E2EFD9" w:themeFill="accent6" w:themeFillTint="33"/>
          </w:tcPr>
          <w:p w14:paraId="3AF05AC5" w14:textId="77777777"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Being Special, where do we belong?</w:t>
            </w:r>
          </w:p>
          <w:p w14:paraId="096A9847" w14:textId="6745A8AB"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F2 Incarnation Why do Christians perform the nativity at Christmas?</w:t>
            </w:r>
          </w:p>
          <w:p w14:paraId="4F8372C7" w14:textId="26258BA2" w:rsidR="000E0125" w:rsidRPr="00D3430C" w:rsidRDefault="000E0125" w:rsidP="000E0125">
            <w:pPr>
              <w:rPr>
                <w:rFonts w:ascii="Century Gothic" w:hAnsi="Century Gothic"/>
                <w:b/>
                <w:sz w:val="16"/>
                <w:szCs w:val="16"/>
              </w:rPr>
            </w:pPr>
            <w:r w:rsidRPr="00D3430C">
              <w:rPr>
                <w:rFonts w:ascii="Century Gothic" w:hAnsi="Century Gothic"/>
                <w:b/>
                <w:sz w:val="16"/>
                <w:szCs w:val="16"/>
              </w:rPr>
              <w:t>Christmas</w:t>
            </w:r>
          </w:p>
        </w:tc>
        <w:tc>
          <w:tcPr>
            <w:tcW w:w="2730" w:type="dxa"/>
            <w:shd w:val="clear" w:color="auto" w:fill="E2EFD9" w:themeFill="accent6" w:themeFillTint="33"/>
          </w:tcPr>
          <w:p w14:paraId="1EE0B37F" w14:textId="68DBFD9D"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What times/stories are special and why?</w:t>
            </w:r>
          </w:p>
          <w:p w14:paraId="7B25813D" w14:textId="77777777"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F3 Salvation Why do Christians put a cross in an Easter garden?</w:t>
            </w:r>
          </w:p>
          <w:p w14:paraId="00D71FCD" w14:textId="614DA7A6" w:rsidR="000E0125" w:rsidRPr="00D3430C" w:rsidRDefault="000E0125" w:rsidP="000E0125">
            <w:pPr>
              <w:rPr>
                <w:rFonts w:ascii="Century Gothic" w:hAnsi="Century Gothic"/>
                <w:b/>
                <w:sz w:val="16"/>
                <w:szCs w:val="16"/>
              </w:rPr>
            </w:pPr>
            <w:r w:rsidRPr="00D3430C">
              <w:rPr>
                <w:rFonts w:ascii="Century Gothic" w:hAnsi="Century Gothic"/>
                <w:b/>
                <w:sz w:val="16"/>
                <w:szCs w:val="16"/>
              </w:rPr>
              <w:t xml:space="preserve">Easter </w:t>
            </w:r>
          </w:p>
        </w:tc>
        <w:tc>
          <w:tcPr>
            <w:tcW w:w="3234" w:type="dxa"/>
            <w:shd w:val="clear" w:color="auto" w:fill="E2EFD9" w:themeFill="accent6" w:themeFillTint="33"/>
          </w:tcPr>
          <w:p w14:paraId="723CCAC3" w14:textId="77777777"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 xml:space="preserve">F1 God/Creation </w:t>
            </w:r>
          </w:p>
          <w:p w14:paraId="5F80D5D2" w14:textId="0EEF7EF6"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Why is the word God important to Christians?</w:t>
            </w:r>
          </w:p>
          <w:p w14:paraId="57EBB757" w14:textId="6917DB8E" w:rsidR="000E0125" w:rsidRPr="00D3430C" w:rsidRDefault="000E0125" w:rsidP="000E0125">
            <w:pPr>
              <w:rPr>
                <w:rFonts w:ascii="Century Gothic" w:hAnsi="Century Gothic"/>
                <w:bCs/>
                <w:sz w:val="16"/>
                <w:szCs w:val="16"/>
              </w:rPr>
            </w:pPr>
            <w:r w:rsidRPr="00D3430C">
              <w:rPr>
                <w:rFonts w:ascii="Century Gothic" w:hAnsi="Century Gothic"/>
                <w:bCs/>
                <w:sz w:val="16"/>
                <w:szCs w:val="16"/>
              </w:rPr>
              <w:t>What places are special and why?</w:t>
            </w:r>
          </w:p>
        </w:tc>
      </w:tr>
      <w:tr w:rsidR="000E0125" w:rsidRPr="002777E6" w14:paraId="49E6B688" w14:textId="77777777" w:rsidTr="006E2A6D">
        <w:trPr>
          <w:trHeight w:val="537"/>
        </w:trPr>
        <w:tc>
          <w:tcPr>
            <w:tcW w:w="1766" w:type="dxa"/>
          </w:tcPr>
          <w:p w14:paraId="583821BE" w14:textId="6458EA73" w:rsidR="000E0125" w:rsidRPr="00A46799" w:rsidRDefault="000E0125" w:rsidP="000E0125">
            <w:pPr>
              <w:rPr>
                <w:rFonts w:ascii="Century Gothic" w:hAnsi="Century Gothic"/>
                <w:sz w:val="16"/>
                <w:szCs w:val="16"/>
              </w:rPr>
            </w:pPr>
            <w:r w:rsidRPr="00A46799">
              <w:rPr>
                <w:rFonts w:ascii="Century Gothic" w:hAnsi="Century Gothic"/>
                <w:sz w:val="16"/>
                <w:szCs w:val="16"/>
              </w:rPr>
              <w:t>Yr1 RE</w:t>
            </w:r>
            <w:r w:rsidRPr="00A46799">
              <w:rPr>
                <w:rFonts w:ascii="Century Gothic" w:hAnsi="Century Gothic"/>
                <w:sz w:val="16"/>
                <w:szCs w:val="16"/>
              </w:rPr>
              <w:br/>
              <w:t>Cycle B</w:t>
            </w:r>
          </w:p>
        </w:tc>
        <w:tc>
          <w:tcPr>
            <w:tcW w:w="2902" w:type="dxa"/>
          </w:tcPr>
          <w:p w14:paraId="3178C667" w14:textId="77777777" w:rsidR="000E0125" w:rsidRPr="00A46799" w:rsidRDefault="000E0125" w:rsidP="000E0125">
            <w:pPr>
              <w:rPr>
                <w:rFonts w:ascii="Century Gothic" w:hAnsi="Century Gothic"/>
                <w:sz w:val="16"/>
                <w:szCs w:val="16"/>
              </w:rPr>
            </w:pPr>
            <w:r w:rsidRPr="00A46799">
              <w:rPr>
                <w:rFonts w:ascii="Century Gothic" w:hAnsi="Century Gothic"/>
                <w:sz w:val="16"/>
                <w:szCs w:val="16"/>
              </w:rPr>
              <w:t>Who is Muslim and how do they live? (Part1)</w:t>
            </w:r>
          </w:p>
          <w:p w14:paraId="7C735721" w14:textId="43D6D79D" w:rsidR="000E0125" w:rsidRPr="00A46799" w:rsidRDefault="000E0125" w:rsidP="000E0125">
            <w:pPr>
              <w:rPr>
                <w:rFonts w:ascii="Century Gothic" w:hAnsi="Century Gothic"/>
                <w:sz w:val="16"/>
                <w:szCs w:val="16"/>
              </w:rPr>
            </w:pPr>
            <w:r w:rsidRPr="00A46799">
              <w:rPr>
                <w:rFonts w:ascii="Century Gothic" w:hAnsi="Century Gothic"/>
                <w:sz w:val="16"/>
                <w:szCs w:val="16"/>
              </w:rPr>
              <w:t>1.3 Incarnation why does Christmas matter to Christians?</w:t>
            </w:r>
            <w:r w:rsidRPr="00A46799">
              <w:rPr>
                <w:rFonts w:ascii="Century Gothic" w:hAnsi="Century Gothic"/>
                <w:sz w:val="16"/>
                <w:szCs w:val="16"/>
              </w:rPr>
              <w:br/>
            </w:r>
            <w:r w:rsidRPr="00A46799">
              <w:rPr>
                <w:rFonts w:ascii="Century Gothic" w:hAnsi="Century Gothic"/>
                <w:b/>
                <w:bCs/>
                <w:sz w:val="16"/>
                <w:szCs w:val="16"/>
              </w:rPr>
              <w:t>Christmas</w:t>
            </w:r>
          </w:p>
        </w:tc>
        <w:tc>
          <w:tcPr>
            <w:tcW w:w="2730" w:type="dxa"/>
          </w:tcPr>
          <w:p w14:paraId="0B4D8741" w14:textId="788E18E8" w:rsidR="000E0125" w:rsidRPr="00A46799" w:rsidRDefault="000E0125" w:rsidP="000E0125">
            <w:pPr>
              <w:rPr>
                <w:rFonts w:ascii="Century Gothic" w:hAnsi="Century Gothic"/>
                <w:sz w:val="16"/>
                <w:szCs w:val="16"/>
              </w:rPr>
            </w:pPr>
            <w:r w:rsidRPr="00A46799">
              <w:rPr>
                <w:rFonts w:ascii="Century Gothic" w:hAnsi="Century Gothic"/>
                <w:sz w:val="16"/>
                <w:szCs w:val="16"/>
              </w:rPr>
              <w:t>Who is Muslim and how do they live? (Part 2)</w:t>
            </w:r>
          </w:p>
          <w:p w14:paraId="066DBA51" w14:textId="20940215" w:rsidR="000E0125" w:rsidRPr="00A46799" w:rsidRDefault="000E0125" w:rsidP="000E0125">
            <w:pPr>
              <w:rPr>
                <w:rFonts w:ascii="Century Gothic" w:hAnsi="Century Gothic"/>
                <w:sz w:val="16"/>
                <w:szCs w:val="16"/>
              </w:rPr>
            </w:pPr>
            <w:r w:rsidRPr="00A46799">
              <w:rPr>
                <w:rFonts w:ascii="Century Gothic" w:hAnsi="Century Gothic"/>
                <w:sz w:val="16"/>
                <w:szCs w:val="16"/>
              </w:rPr>
              <w:t>1.5 Salvation Why does Easter matters to Christians?</w:t>
            </w:r>
          </w:p>
          <w:p w14:paraId="6FE27669" w14:textId="384A6C81" w:rsidR="000E0125" w:rsidRPr="00A46799" w:rsidRDefault="000E0125" w:rsidP="000E0125">
            <w:pPr>
              <w:rPr>
                <w:rFonts w:ascii="Century Gothic" w:hAnsi="Century Gothic"/>
                <w:sz w:val="16"/>
                <w:szCs w:val="16"/>
              </w:rPr>
            </w:pPr>
            <w:r w:rsidRPr="00A46799">
              <w:rPr>
                <w:rFonts w:ascii="Century Gothic" w:hAnsi="Century Gothic"/>
                <w:b/>
                <w:sz w:val="16"/>
                <w:szCs w:val="16"/>
              </w:rPr>
              <w:t>Easter</w:t>
            </w:r>
          </w:p>
        </w:tc>
        <w:tc>
          <w:tcPr>
            <w:tcW w:w="3234" w:type="dxa"/>
          </w:tcPr>
          <w:p w14:paraId="622E8F6F" w14:textId="77777777" w:rsidR="000E0125" w:rsidRPr="00A46799" w:rsidRDefault="000E0125" w:rsidP="000E0125">
            <w:pPr>
              <w:rPr>
                <w:rFonts w:ascii="Century Gothic" w:hAnsi="Century Gothic"/>
                <w:sz w:val="16"/>
                <w:szCs w:val="16"/>
              </w:rPr>
            </w:pPr>
            <w:r w:rsidRPr="00A46799">
              <w:rPr>
                <w:rFonts w:ascii="Century Gothic" w:hAnsi="Century Gothic"/>
                <w:sz w:val="16"/>
                <w:szCs w:val="16"/>
              </w:rPr>
              <w:t xml:space="preserve">1.4 Gospel </w:t>
            </w:r>
          </w:p>
          <w:p w14:paraId="32BA5C3B" w14:textId="77777777" w:rsidR="000E0125" w:rsidRPr="00A46799" w:rsidRDefault="000E0125" w:rsidP="000E0125">
            <w:pPr>
              <w:rPr>
                <w:rFonts w:ascii="Century Gothic" w:hAnsi="Century Gothic"/>
                <w:sz w:val="16"/>
                <w:szCs w:val="16"/>
              </w:rPr>
            </w:pPr>
            <w:r w:rsidRPr="00A46799">
              <w:rPr>
                <w:rFonts w:ascii="Century Gothic" w:hAnsi="Century Gothic"/>
                <w:sz w:val="16"/>
                <w:szCs w:val="16"/>
              </w:rPr>
              <w:t xml:space="preserve">What is the good news Jesus brings? </w:t>
            </w:r>
          </w:p>
          <w:p w14:paraId="5DE589DC" w14:textId="73EEA3D1" w:rsidR="000E0125" w:rsidRPr="00A46799" w:rsidRDefault="000E0125" w:rsidP="000E0125">
            <w:pPr>
              <w:rPr>
                <w:rFonts w:ascii="Century Gothic" w:hAnsi="Century Gothic"/>
                <w:sz w:val="16"/>
                <w:szCs w:val="16"/>
              </w:rPr>
            </w:pPr>
            <w:r w:rsidRPr="00A46799">
              <w:rPr>
                <w:rFonts w:ascii="Century Gothic" w:hAnsi="Century Gothic"/>
                <w:sz w:val="16"/>
                <w:szCs w:val="16"/>
              </w:rPr>
              <w:t>What makes some places in Cornwall sacred?</w:t>
            </w:r>
          </w:p>
        </w:tc>
      </w:tr>
      <w:tr w:rsidR="000E0125" w:rsidRPr="002777E6" w14:paraId="14FF8AF5" w14:textId="77777777" w:rsidTr="00811551">
        <w:trPr>
          <w:trHeight w:val="537"/>
        </w:trPr>
        <w:tc>
          <w:tcPr>
            <w:tcW w:w="1766" w:type="dxa"/>
            <w:vMerge w:val="restart"/>
            <w:shd w:val="clear" w:color="auto" w:fill="E2EFD9" w:themeFill="accent6" w:themeFillTint="33"/>
          </w:tcPr>
          <w:p w14:paraId="01F9D7B3"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 xml:space="preserve">Expressive arts and Design; Music  </w:t>
            </w:r>
          </w:p>
          <w:p w14:paraId="42576F14" w14:textId="77777777" w:rsidR="000E0125" w:rsidRPr="00F618B1" w:rsidRDefault="000E0125" w:rsidP="000E0125">
            <w:pPr>
              <w:rPr>
                <w:rFonts w:ascii="Century Gothic" w:hAnsi="Century Gothic"/>
                <w:sz w:val="16"/>
                <w:szCs w:val="16"/>
              </w:rPr>
            </w:pPr>
            <w:r w:rsidRPr="00F618B1">
              <w:rPr>
                <w:rFonts w:ascii="Century Gothic" w:hAnsi="Century Gothic"/>
                <w:i/>
                <w:iCs/>
                <w:sz w:val="16"/>
                <w:szCs w:val="16"/>
              </w:rPr>
              <w:t>Art has the power to transform, to illuminate, to educate, to inspire and motivate.</w:t>
            </w:r>
          </w:p>
          <w:p w14:paraId="2F4D2583" w14:textId="77777777" w:rsidR="000E0125" w:rsidRPr="00F618B1" w:rsidRDefault="000E0125" w:rsidP="000E0125">
            <w:pPr>
              <w:rPr>
                <w:rFonts w:ascii="Century Gothic" w:hAnsi="Century Gothic"/>
                <w:sz w:val="16"/>
                <w:szCs w:val="16"/>
              </w:rPr>
            </w:pPr>
            <w:r w:rsidRPr="00F618B1">
              <w:rPr>
                <w:rFonts w:ascii="Century Gothic" w:hAnsi="Century Gothic"/>
                <w:i/>
                <w:iCs/>
                <w:sz w:val="16"/>
                <w:szCs w:val="16"/>
              </w:rPr>
              <w:t>We aim to: Develop a love of Music and provide an understanding of this universal language.</w:t>
            </w:r>
          </w:p>
          <w:p w14:paraId="3DA4E4DD" w14:textId="77777777" w:rsidR="000E0125" w:rsidRPr="00F618B1" w:rsidRDefault="000E0125" w:rsidP="000E0125">
            <w:pPr>
              <w:rPr>
                <w:rFonts w:ascii="Century Gothic" w:hAnsi="Century Gothic"/>
                <w:sz w:val="16"/>
                <w:szCs w:val="16"/>
              </w:rPr>
            </w:pPr>
            <w:r w:rsidRPr="00F618B1">
              <w:rPr>
                <w:rFonts w:ascii="Century Gothic" w:hAnsi="Century Gothic"/>
                <w:i/>
                <w:iCs/>
                <w:sz w:val="16"/>
                <w:szCs w:val="16"/>
              </w:rPr>
              <w:t xml:space="preserve">Painting, 3D modelling, messy play, collage, cutting, drama, role play, threading, moving to music, clay sculptures, following music patterns with instruments, singing songs linked to topics, making </w:t>
            </w:r>
            <w:r w:rsidRPr="00F618B1">
              <w:rPr>
                <w:rFonts w:ascii="Century Gothic" w:hAnsi="Century Gothic"/>
                <w:i/>
                <w:iCs/>
                <w:sz w:val="16"/>
                <w:szCs w:val="16"/>
              </w:rPr>
              <w:lastRenderedPageBreak/>
              <w:t>instruments, percussion.</w:t>
            </w:r>
          </w:p>
          <w:p w14:paraId="79ECB6B1" w14:textId="77777777" w:rsidR="000E0125" w:rsidRPr="00F618B1" w:rsidRDefault="000E0125" w:rsidP="000E0125">
            <w:pPr>
              <w:rPr>
                <w:rFonts w:ascii="Century Gothic" w:hAnsi="Century Gothic"/>
                <w:sz w:val="16"/>
                <w:szCs w:val="16"/>
              </w:rPr>
            </w:pPr>
            <w:r w:rsidRPr="00F618B1">
              <w:rPr>
                <w:rFonts w:ascii="Century Gothic" w:hAnsi="Century Gothic"/>
                <w:i/>
                <w:iCs/>
                <w:sz w:val="16"/>
                <w:szCs w:val="16"/>
                <w:lang w:val="en-US"/>
              </w:rPr>
              <w:t>Work will be displayed in the classroom</w:t>
            </w:r>
          </w:p>
          <w:p w14:paraId="09299E4A" w14:textId="77777777" w:rsidR="000E0125" w:rsidRPr="00F618B1" w:rsidRDefault="000E0125" w:rsidP="000E0125">
            <w:pPr>
              <w:rPr>
                <w:rFonts w:ascii="Century Gothic" w:hAnsi="Century Gothic"/>
                <w:sz w:val="16"/>
                <w:szCs w:val="16"/>
              </w:rPr>
            </w:pPr>
            <w:r w:rsidRPr="00F618B1">
              <w:rPr>
                <w:rFonts w:ascii="Century Gothic" w:hAnsi="Century Gothic"/>
                <w:i/>
                <w:iCs/>
                <w:sz w:val="16"/>
                <w:szCs w:val="16"/>
                <w:lang w:val="en-US"/>
              </w:rPr>
              <w:t xml:space="preserve">lots of  links to Fine Motor Skills. Children to explain their work to others. Children will have opportunities to learn and perform songs, nursery rhymes and poetry linked to their work / interests and passions. </w:t>
            </w:r>
          </w:p>
          <w:p w14:paraId="1DA11B4F" w14:textId="6F36B538" w:rsidR="000E0125" w:rsidRPr="00086E41" w:rsidRDefault="000E0125" w:rsidP="000E0125">
            <w:pPr>
              <w:rPr>
                <w:rFonts w:ascii="Century Gothic" w:hAnsi="Century Gothic"/>
                <w:sz w:val="16"/>
                <w:szCs w:val="16"/>
                <w:highlight w:val="yellow"/>
              </w:rPr>
            </w:pPr>
          </w:p>
        </w:tc>
        <w:tc>
          <w:tcPr>
            <w:tcW w:w="8866" w:type="dxa"/>
            <w:gridSpan w:val="3"/>
            <w:shd w:val="clear" w:color="auto" w:fill="E2EFD9" w:themeFill="accent6" w:themeFillTint="33"/>
          </w:tcPr>
          <w:p w14:paraId="798F8867" w14:textId="77777777" w:rsidR="000E0125" w:rsidRPr="00F618B1" w:rsidRDefault="000E0125" w:rsidP="000E0125">
            <w:pPr>
              <w:spacing w:line="257" w:lineRule="auto"/>
              <w:rPr>
                <w:rFonts w:ascii="Century Gothic" w:eastAsia="Century Gothic" w:hAnsi="Century Gothic" w:cs="Century Gothic"/>
                <w:sz w:val="16"/>
                <w:szCs w:val="16"/>
              </w:rPr>
            </w:pPr>
            <w:r w:rsidRPr="00F618B1">
              <w:rPr>
                <w:rFonts w:ascii="Century Gothic" w:eastAsia="Century Gothic" w:hAnsi="Century Gothic" w:cs="Century Gothic"/>
                <w:sz w:val="16"/>
                <w:szCs w:val="16"/>
                <w:lang w:val="en-US"/>
              </w:rPr>
              <w:lastRenderedPageBreak/>
              <w:t xml:space="preserve">The development of children’s artistic and cultural awareness supports </w:t>
            </w:r>
            <w:r w:rsidRPr="00F618B1">
              <w:rPr>
                <w:rFonts w:ascii="Century Gothic" w:eastAsia="Century Gothic" w:hAnsi="Century Gothic" w:cs="Century Gothic"/>
                <w:b/>
                <w:bCs/>
                <w:sz w:val="16"/>
                <w:szCs w:val="16"/>
                <w:lang w:val="en-US"/>
              </w:rPr>
              <w:t>their imagination and creativity</w:t>
            </w:r>
            <w:r w:rsidRPr="00F618B1">
              <w:rPr>
                <w:rFonts w:ascii="Century Gothic" w:eastAsia="Century Gothic" w:hAnsi="Century Gothic" w:cs="Century Gothic"/>
                <w:sz w:val="16"/>
                <w:szCs w:val="16"/>
                <w:lang w:val="en-US"/>
              </w:rPr>
              <w:t xml:space="preserve">. It is important that children have regular opportunities to </w:t>
            </w:r>
            <w:r w:rsidRPr="00F618B1">
              <w:rPr>
                <w:rFonts w:ascii="Century Gothic" w:eastAsia="Century Gothic" w:hAnsi="Century Gothic" w:cs="Century Gothic"/>
                <w:b/>
                <w:bCs/>
                <w:sz w:val="16"/>
                <w:szCs w:val="16"/>
                <w:lang w:val="en-US"/>
              </w:rPr>
              <w:t>engage with the arts</w:t>
            </w:r>
            <w:r w:rsidRPr="00F618B1">
              <w:rPr>
                <w:rFonts w:ascii="Century Gothic" w:eastAsia="Century Gothic" w:hAnsi="Century Gothic" w:cs="Century Gothic"/>
                <w:sz w:val="16"/>
                <w:szCs w:val="16"/>
                <w:lang w:val="en-US"/>
              </w:rPr>
              <w:t xml:space="preserve">, enabling them to explore and play with a wide range of </w:t>
            </w:r>
            <w:r w:rsidRPr="00F618B1">
              <w:rPr>
                <w:rFonts w:ascii="Century Gothic" w:eastAsia="Century Gothic" w:hAnsi="Century Gothic" w:cs="Century Gothic"/>
                <w:b/>
                <w:bCs/>
                <w:sz w:val="16"/>
                <w:szCs w:val="16"/>
                <w:lang w:val="en-US"/>
              </w:rPr>
              <w:t>media and materials</w:t>
            </w:r>
            <w:r w:rsidRPr="00F618B1">
              <w:rPr>
                <w:rFonts w:ascii="Century Gothic" w:eastAsia="Century Gothic" w:hAnsi="Century Gothic" w:cs="Century Gothic"/>
                <w:sz w:val="16"/>
                <w:szCs w:val="16"/>
                <w:lang w:val="en-US"/>
              </w:rPr>
              <w:t xml:space="preserve">. The quality and variety of what children see, hear and participate in is crucial for developing their understanding, </w:t>
            </w:r>
            <w:r w:rsidRPr="00F618B1">
              <w:rPr>
                <w:rFonts w:ascii="Century Gothic" w:eastAsia="Century Gothic" w:hAnsi="Century Gothic" w:cs="Century Gothic"/>
                <w:b/>
                <w:bCs/>
                <w:sz w:val="16"/>
                <w:szCs w:val="16"/>
                <w:lang w:val="en-US"/>
              </w:rPr>
              <w:t>self-expression, vocabulary and ability to communicate through the arts</w:t>
            </w:r>
            <w:r w:rsidRPr="00F618B1">
              <w:rPr>
                <w:rFonts w:ascii="Century Gothic" w:eastAsia="Century Gothic" w:hAnsi="Century Gothic" w:cs="Century Gothic"/>
                <w:sz w:val="16"/>
                <w:szCs w:val="16"/>
                <w:lang w:val="en-US"/>
              </w:rPr>
              <w:t>. The frequency, repetition and depth of their experiences are fundamental to their progress in interpreting and appreciating what they hear, respond to and observe.</w:t>
            </w:r>
          </w:p>
          <w:p w14:paraId="1270C2DE" w14:textId="77777777" w:rsidR="000E0125" w:rsidRPr="00F618B1" w:rsidRDefault="000E0125" w:rsidP="000E0125">
            <w:pPr>
              <w:spacing w:line="257" w:lineRule="auto"/>
              <w:rPr>
                <w:rFonts w:ascii="Century Gothic" w:eastAsia="Century Gothic" w:hAnsi="Century Gothic" w:cs="Century Gothic"/>
                <w:sz w:val="16"/>
                <w:szCs w:val="16"/>
              </w:rPr>
            </w:pPr>
            <w:r w:rsidRPr="00F618B1">
              <w:rPr>
                <w:rFonts w:ascii="Century Gothic" w:eastAsia="Century Gothic" w:hAnsi="Century Gothic" w:cs="Century Gothic"/>
                <w:sz w:val="16"/>
                <w:szCs w:val="16"/>
                <w:lang w:val="en-US"/>
              </w:rPr>
              <w:t xml:space="preserve">Give children an insight into new musical worlds. Invite musicians in to play music to children and talk about it. Encourage children to listen attentively to music. Discuss changes and patterns as a piece of music develops. </w:t>
            </w:r>
          </w:p>
          <w:p w14:paraId="547E86A0" w14:textId="77777777" w:rsidR="000E0125" w:rsidRPr="00086E41" w:rsidRDefault="000E0125" w:rsidP="000E0125">
            <w:pPr>
              <w:spacing w:line="257" w:lineRule="auto"/>
              <w:rPr>
                <w:rFonts w:ascii="Century Gothic" w:eastAsia="Century Gothic" w:hAnsi="Century Gothic" w:cs="Century Gothic"/>
                <w:sz w:val="16"/>
                <w:szCs w:val="16"/>
                <w:highlight w:val="yellow"/>
              </w:rPr>
            </w:pPr>
          </w:p>
        </w:tc>
      </w:tr>
      <w:tr w:rsidR="000E0125" w:rsidRPr="002777E6" w14:paraId="1823FE10" w14:textId="77777777" w:rsidTr="1030BAD7">
        <w:trPr>
          <w:trHeight w:val="537"/>
        </w:trPr>
        <w:tc>
          <w:tcPr>
            <w:tcW w:w="1766" w:type="dxa"/>
            <w:vMerge/>
          </w:tcPr>
          <w:p w14:paraId="43A5C340" w14:textId="5D6C7BE6" w:rsidR="000E0125" w:rsidRPr="00086E41" w:rsidRDefault="000E0125" w:rsidP="000E0125">
            <w:pPr>
              <w:rPr>
                <w:rFonts w:ascii="Century Gothic" w:hAnsi="Century Gothic"/>
                <w:sz w:val="16"/>
                <w:szCs w:val="16"/>
                <w:highlight w:val="yellow"/>
              </w:rPr>
            </w:pPr>
          </w:p>
        </w:tc>
        <w:tc>
          <w:tcPr>
            <w:tcW w:w="2902" w:type="dxa"/>
            <w:shd w:val="clear" w:color="auto" w:fill="E2EFD9" w:themeFill="accent6" w:themeFillTint="33"/>
          </w:tcPr>
          <w:p w14:paraId="2B8C2266" w14:textId="7B88F9C4"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I've got a grumpy face</w:t>
            </w:r>
          </w:p>
          <w:p w14:paraId="3A1074CD" w14:textId="77777777"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 xml:space="preserve">The Sorcerer's Apprentice </w:t>
            </w:r>
          </w:p>
          <w:p w14:paraId="245DBCD5" w14:textId="77777777"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 xml:space="preserve">Witch, witch </w:t>
            </w:r>
          </w:p>
          <w:p w14:paraId="08769B09" w14:textId="77777777" w:rsidR="000E0125" w:rsidRPr="00724B42" w:rsidRDefault="000E0125" w:rsidP="000E0125">
            <w:pPr>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Row, row, row</w:t>
            </w:r>
          </w:p>
          <w:p w14:paraId="6004DB46" w14:textId="77777777" w:rsidR="000E0125" w:rsidRDefault="000E0125" w:rsidP="000E0125">
            <w:pPr>
              <w:rPr>
                <w:rFonts w:ascii="Century Gothic" w:hAnsi="Century Gothic"/>
                <w:sz w:val="16"/>
                <w:szCs w:val="16"/>
                <w:highlight w:val="yellow"/>
              </w:rPr>
            </w:pPr>
          </w:p>
          <w:p w14:paraId="63D0F717" w14:textId="354431C9" w:rsidR="000E0125" w:rsidRPr="00F618B1" w:rsidRDefault="000E0125" w:rsidP="000E0125">
            <w:pPr>
              <w:rPr>
                <w:rFonts w:ascii="Century Gothic" w:hAnsi="Century Gothic"/>
                <w:sz w:val="16"/>
                <w:szCs w:val="16"/>
              </w:rPr>
            </w:pPr>
            <w:r w:rsidRPr="00F618B1">
              <w:rPr>
                <w:rFonts w:ascii="Century Gothic" w:hAnsi="Century Gothic"/>
                <w:sz w:val="16"/>
                <w:szCs w:val="16"/>
              </w:rPr>
              <w:t>Artist Jan Miller</w:t>
            </w:r>
          </w:p>
          <w:p w14:paraId="000EFFB3" w14:textId="1FA7F9F1" w:rsidR="000E0125" w:rsidRPr="00F618B1" w:rsidRDefault="000E0125" w:rsidP="000E0125">
            <w:pPr>
              <w:rPr>
                <w:rFonts w:ascii="Century Gothic" w:hAnsi="Century Gothic"/>
                <w:sz w:val="16"/>
                <w:szCs w:val="16"/>
              </w:rPr>
            </w:pPr>
            <w:r w:rsidRPr="00F618B1">
              <w:rPr>
                <w:rFonts w:ascii="Century Gothic" w:hAnsi="Century Gothic"/>
                <w:sz w:val="16"/>
                <w:szCs w:val="16"/>
              </w:rPr>
              <w:t>Join in with songs</w:t>
            </w:r>
          </w:p>
          <w:p w14:paraId="5A743770" w14:textId="5FBB09E3" w:rsidR="000E0125" w:rsidRPr="00F618B1" w:rsidRDefault="000E0125" w:rsidP="000E0125">
            <w:pPr>
              <w:rPr>
                <w:rFonts w:ascii="Century Gothic" w:hAnsi="Century Gothic"/>
                <w:sz w:val="16"/>
                <w:szCs w:val="16"/>
              </w:rPr>
            </w:pPr>
            <w:r w:rsidRPr="00F618B1">
              <w:rPr>
                <w:rFonts w:ascii="Century Gothic" w:hAnsi="Century Gothic"/>
                <w:sz w:val="16"/>
                <w:szCs w:val="16"/>
              </w:rPr>
              <w:t>Beginning to mix colours</w:t>
            </w:r>
          </w:p>
          <w:p w14:paraId="2476E2AA"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I can talk about a famous artist.</w:t>
            </w:r>
          </w:p>
          <w:p w14:paraId="377FB37C" w14:textId="075AFF8C" w:rsidR="000E0125" w:rsidRPr="00F618B1" w:rsidRDefault="000E0125" w:rsidP="000E0125">
            <w:pPr>
              <w:rPr>
                <w:rFonts w:ascii="Century Gothic" w:hAnsi="Century Gothic"/>
                <w:sz w:val="16"/>
                <w:szCs w:val="16"/>
              </w:rPr>
            </w:pPr>
            <w:r w:rsidRPr="00F618B1">
              <w:rPr>
                <w:rFonts w:ascii="Century Gothic" w:hAnsi="Century Gothic"/>
                <w:sz w:val="16"/>
                <w:szCs w:val="16"/>
              </w:rPr>
              <w:t>Build stories around toys (small world) use available props to support role play</w:t>
            </w:r>
          </w:p>
          <w:p w14:paraId="39155D76"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Build models using construction equipment.</w:t>
            </w:r>
          </w:p>
          <w:p w14:paraId="03AF414D"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lastRenderedPageBreak/>
              <w:t>Junk modelling, take picture of children’s creations and record them explaining what they did.</w:t>
            </w:r>
          </w:p>
          <w:p w14:paraId="7568DABF"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 xml:space="preserve">Exploring sounds and how they can be changed, tapping out of simple rhythms. </w:t>
            </w:r>
          </w:p>
          <w:p w14:paraId="529CBEEE"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Play pitch matching games, humming or singing</w:t>
            </w:r>
          </w:p>
          <w:p w14:paraId="62559FE1"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To draw a self-portrait (enclosing lines): draw definite features</w:t>
            </w:r>
          </w:p>
          <w:p w14:paraId="09E35867"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 xml:space="preserve">Feelings: taking photos of children acting out emotions </w:t>
            </w:r>
          </w:p>
          <w:p w14:paraId="46DA214B"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Invent, design and create a new toy</w:t>
            </w:r>
          </w:p>
          <w:p w14:paraId="393C13F0"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Use different textures and materials to make firework pictures</w:t>
            </w:r>
          </w:p>
          <w:p w14:paraId="50D5A1EC"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Listen to music and make their own dances in response.</w:t>
            </w:r>
          </w:p>
          <w:p w14:paraId="2EB1BC5E"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 xml:space="preserve">Watch performances: ballet, musical, orchestra </w:t>
            </w:r>
          </w:p>
          <w:p w14:paraId="73942F9F"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Christmas decorations, Christmas cards, Divas, Christmas songs/poems</w:t>
            </w:r>
          </w:p>
          <w:p w14:paraId="16F3DFEC" w14:textId="65901D55"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The use of story maps, props, puppets &amp; story bags will encourage children to retell, invent and adapt stories.</w:t>
            </w:r>
          </w:p>
          <w:p w14:paraId="144A3DF5"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Teach children different techniques for joining materials, such as how to use adhesive tape and different sorts of glue</w:t>
            </w:r>
          </w:p>
          <w:p w14:paraId="7F37AD40"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lang w:val="en-US"/>
              </w:rPr>
              <w:t xml:space="preserve">Role Play of The Nativity </w:t>
            </w:r>
          </w:p>
          <w:p w14:paraId="15FE7ADF" w14:textId="77777777" w:rsidR="000E0125" w:rsidRPr="00F618B1" w:rsidRDefault="000E0125" w:rsidP="000E0125">
            <w:pPr>
              <w:rPr>
                <w:rFonts w:ascii="Century Gothic" w:hAnsi="Century Gothic"/>
                <w:sz w:val="16"/>
                <w:szCs w:val="16"/>
              </w:rPr>
            </w:pPr>
            <w:r w:rsidRPr="00F618B1">
              <w:rPr>
                <w:rFonts w:ascii="Century Gothic" w:hAnsi="Century Gothic"/>
                <w:sz w:val="16"/>
                <w:szCs w:val="16"/>
              </w:rPr>
              <w:t>Music: Christmas Songs</w:t>
            </w:r>
          </w:p>
          <w:p w14:paraId="494042EB" w14:textId="3B22017C" w:rsidR="000E0125" w:rsidRPr="00086E41" w:rsidRDefault="000E0125" w:rsidP="000E0125">
            <w:pPr>
              <w:rPr>
                <w:rFonts w:ascii="Century Gothic" w:hAnsi="Century Gothic"/>
                <w:sz w:val="16"/>
                <w:szCs w:val="16"/>
                <w:highlight w:val="yellow"/>
              </w:rPr>
            </w:pPr>
          </w:p>
        </w:tc>
        <w:tc>
          <w:tcPr>
            <w:tcW w:w="2730" w:type="dxa"/>
            <w:shd w:val="clear" w:color="auto" w:fill="E2EFD9" w:themeFill="accent6" w:themeFillTint="33"/>
          </w:tcPr>
          <w:p w14:paraId="229FBE2D" w14:textId="77777777" w:rsidR="000E0125" w:rsidRPr="0046473A" w:rsidRDefault="000E0125" w:rsidP="000E0125">
            <w:pPr>
              <w:spacing w:line="257" w:lineRule="auto"/>
              <w:rPr>
                <w:rFonts w:ascii="Century Gothic" w:eastAsia="Century Gothic" w:hAnsi="Century Gothic" w:cs="Century Gothic"/>
                <w:sz w:val="16"/>
                <w:szCs w:val="16"/>
              </w:rPr>
            </w:pPr>
            <w:r w:rsidRPr="0046473A">
              <w:rPr>
                <w:rFonts w:ascii="Century Gothic" w:eastAsia="Century Gothic" w:hAnsi="Century Gothic" w:cs="Century Gothic"/>
                <w:sz w:val="16"/>
                <w:szCs w:val="16"/>
              </w:rPr>
              <w:lastRenderedPageBreak/>
              <w:t xml:space="preserve">Bird spotting: Cuckoo polka </w:t>
            </w:r>
          </w:p>
          <w:p w14:paraId="654F8CCD" w14:textId="77777777" w:rsidR="000E0125" w:rsidRPr="0046473A" w:rsidRDefault="000E0125" w:rsidP="000E0125">
            <w:pPr>
              <w:spacing w:line="257" w:lineRule="auto"/>
              <w:rPr>
                <w:rFonts w:ascii="Century Gothic" w:eastAsia="Century Gothic" w:hAnsi="Century Gothic" w:cs="Century Gothic"/>
                <w:sz w:val="16"/>
                <w:szCs w:val="16"/>
              </w:rPr>
            </w:pPr>
            <w:r w:rsidRPr="0046473A">
              <w:rPr>
                <w:rFonts w:ascii="Century Gothic" w:eastAsia="Century Gothic" w:hAnsi="Century Gothic" w:cs="Century Gothic"/>
                <w:sz w:val="16"/>
                <w:szCs w:val="16"/>
              </w:rPr>
              <w:t xml:space="preserve">Shake my sillies out </w:t>
            </w:r>
          </w:p>
          <w:p w14:paraId="37D9871D" w14:textId="77777777" w:rsidR="000E0125" w:rsidRPr="0046473A" w:rsidRDefault="000E0125" w:rsidP="000E0125">
            <w:pPr>
              <w:spacing w:line="257" w:lineRule="auto"/>
              <w:rPr>
                <w:rFonts w:ascii="Century Gothic" w:eastAsia="Century Gothic" w:hAnsi="Century Gothic" w:cs="Century Gothic"/>
                <w:sz w:val="16"/>
                <w:szCs w:val="16"/>
              </w:rPr>
            </w:pPr>
            <w:r w:rsidRPr="0046473A">
              <w:rPr>
                <w:rFonts w:ascii="Century Gothic" w:eastAsia="Century Gothic" w:hAnsi="Century Gothic" w:cs="Century Gothic"/>
                <w:sz w:val="16"/>
                <w:szCs w:val="16"/>
              </w:rPr>
              <w:t xml:space="preserve">Up and down </w:t>
            </w:r>
          </w:p>
          <w:p w14:paraId="54FE947C" w14:textId="77777777" w:rsidR="000E0125" w:rsidRPr="0046473A" w:rsidRDefault="000E0125" w:rsidP="000E0125">
            <w:pPr>
              <w:rPr>
                <w:rFonts w:ascii="Century Gothic" w:eastAsia="Century Gothic" w:hAnsi="Century Gothic" w:cs="Century Gothic"/>
                <w:sz w:val="16"/>
                <w:szCs w:val="16"/>
              </w:rPr>
            </w:pPr>
            <w:r w:rsidRPr="0046473A">
              <w:rPr>
                <w:rFonts w:ascii="Century Gothic" w:eastAsia="Century Gothic" w:hAnsi="Century Gothic" w:cs="Century Gothic"/>
                <w:sz w:val="16"/>
                <w:szCs w:val="16"/>
              </w:rPr>
              <w:t>Five fine bumble bees</w:t>
            </w:r>
          </w:p>
          <w:p w14:paraId="34FE588B" w14:textId="77777777" w:rsidR="000E0125" w:rsidRPr="0046473A" w:rsidRDefault="000E0125" w:rsidP="000E0125">
            <w:pPr>
              <w:rPr>
                <w:rFonts w:ascii="Century Gothic" w:eastAsia="Century Gothic" w:hAnsi="Century Gothic" w:cs="Century Gothic"/>
                <w:sz w:val="16"/>
                <w:szCs w:val="16"/>
              </w:rPr>
            </w:pPr>
          </w:p>
          <w:p w14:paraId="4483511C" w14:textId="02523230" w:rsidR="000E0125" w:rsidRPr="0046473A" w:rsidRDefault="000E0125" w:rsidP="000E0125">
            <w:pPr>
              <w:rPr>
                <w:rFonts w:ascii="Century Gothic" w:hAnsi="Century Gothic"/>
                <w:sz w:val="16"/>
                <w:szCs w:val="16"/>
              </w:rPr>
            </w:pPr>
            <w:r w:rsidRPr="0046473A">
              <w:rPr>
                <w:rFonts w:ascii="Century Gothic" w:hAnsi="Century Gothic"/>
                <w:sz w:val="16"/>
                <w:szCs w:val="16"/>
              </w:rPr>
              <w:t>I can explore how colour can be changed</w:t>
            </w:r>
          </w:p>
          <w:p w14:paraId="75AC2471" w14:textId="1B5C6234" w:rsidR="000E0125" w:rsidRPr="0046473A" w:rsidRDefault="000E0125" w:rsidP="000E0125">
            <w:pPr>
              <w:rPr>
                <w:rFonts w:ascii="Century Gothic" w:hAnsi="Century Gothic"/>
                <w:sz w:val="16"/>
                <w:szCs w:val="16"/>
              </w:rPr>
            </w:pPr>
            <w:r w:rsidRPr="0046473A">
              <w:rPr>
                <w:rFonts w:ascii="Century Gothic" w:hAnsi="Century Gothic"/>
                <w:sz w:val="16"/>
                <w:szCs w:val="16"/>
              </w:rPr>
              <w:t>Building bats - choosing 3D recycling shapes / different methods of attachment.</w:t>
            </w:r>
          </w:p>
          <w:p w14:paraId="67FF04AD" w14:textId="77777777" w:rsidR="000E0125" w:rsidRPr="0046473A" w:rsidRDefault="000E0125" w:rsidP="000E0125">
            <w:pPr>
              <w:rPr>
                <w:rFonts w:ascii="Century Gothic" w:hAnsi="Century Gothic"/>
                <w:sz w:val="16"/>
                <w:szCs w:val="16"/>
              </w:rPr>
            </w:pPr>
            <w:r w:rsidRPr="0046473A">
              <w:rPr>
                <w:rFonts w:ascii="Century Gothic" w:hAnsi="Century Gothic"/>
                <w:sz w:val="16"/>
                <w:szCs w:val="16"/>
                <w:lang w:val="en-US"/>
              </w:rPr>
              <w:t>Making lanterns, Chinese writing, puppet making, Chinese music and composition</w:t>
            </w:r>
          </w:p>
          <w:p w14:paraId="3D6343FA" w14:textId="77777777" w:rsidR="000E0125" w:rsidRPr="0046473A" w:rsidRDefault="000E0125" w:rsidP="000E0125">
            <w:pPr>
              <w:rPr>
                <w:rFonts w:ascii="Century Gothic" w:hAnsi="Century Gothic"/>
                <w:sz w:val="16"/>
                <w:szCs w:val="16"/>
              </w:rPr>
            </w:pPr>
            <w:r w:rsidRPr="0046473A">
              <w:rPr>
                <w:rFonts w:ascii="Century Gothic" w:hAnsi="Century Gothic"/>
                <w:sz w:val="16"/>
                <w:szCs w:val="16"/>
              </w:rPr>
              <w:t>I can recognise, create and describe pattern: fruits and veg</w:t>
            </w:r>
          </w:p>
          <w:p w14:paraId="2433B393" w14:textId="371E14A1" w:rsidR="000E0125" w:rsidRDefault="000E0125" w:rsidP="000E0125">
            <w:pPr>
              <w:rPr>
                <w:rFonts w:ascii="Century Gothic" w:hAnsi="Century Gothic"/>
                <w:sz w:val="16"/>
                <w:szCs w:val="16"/>
              </w:rPr>
            </w:pPr>
            <w:r w:rsidRPr="0046473A">
              <w:rPr>
                <w:rFonts w:ascii="Century Gothic" w:hAnsi="Century Gothic"/>
                <w:sz w:val="16"/>
                <w:szCs w:val="16"/>
              </w:rPr>
              <w:lastRenderedPageBreak/>
              <w:t xml:space="preserve">I can combine media to make a collage </w:t>
            </w:r>
          </w:p>
          <w:p w14:paraId="353B46C7" w14:textId="3DEB502D" w:rsidR="000E0125" w:rsidRPr="0046473A" w:rsidRDefault="000E0125" w:rsidP="000E0125">
            <w:pPr>
              <w:rPr>
                <w:rFonts w:ascii="Century Gothic" w:hAnsi="Century Gothic"/>
                <w:sz w:val="16"/>
                <w:szCs w:val="16"/>
              </w:rPr>
            </w:pPr>
            <w:r>
              <w:rPr>
                <w:rFonts w:ascii="Century Gothic" w:hAnsi="Century Gothic"/>
                <w:sz w:val="16"/>
                <w:szCs w:val="16"/>
              </w:rPr>
              <w:t>Mother’s day crafts</w:t>
            </w:r>
          </w:p>
          <w:p w14:paraId="5E5944D6" w14:textId="77777777" w:rsidR="000E0125" w:rsidRPr="0046473A" w:rsidRDefault="000E0125" w:rsidP="000E0125">
            <w:pPr>
              <w:rPr>
                <w:rFonts w:ascii="Century Gothic" w:hAnsi="Century Gothic"/>
                <w:sz w:val="16"/>
                <w:szCs w:val="16"/>
              </w:rPr>
            </w:pPr>
            <w:r w:rsidRPr="0046473A">
              <w:rPr>
                <w:rFonts w:ascii="Century Gothic" w:hAnsi="Century Gothic"/>
                <w:sz w:val="16"/>
                <w:szCs w:val="16"/>
                <w:lang w:val="en-US"/>
              </w:rPr>
              <w:t xml:space="preserve">Junk modelling, houses, bridges boats and transport. </w:t>
            </w:r>
          </w:p>
          <w:p w14:paraId="21B2B949" w14:textId="77777777" w:rsidR="000E0125" w:rsidRPr="0046473A" w:rsidRDefault="000E0125" w:rsidP="000E0125">
            <w:pPr>
              <w:rPr>
                <w:rFonts w:ascii="Century Gothic" w:hAnsi="Century Gothic"/>
                <w:sz w:val="16"/>
                <w:szCs w:val="16"/>
              </w:rPr>
            </w:pPr>
            <w:r w:rsidRPr="0046473A">
              <w:rPr>
                <w:rFonts w:ascii="Century Gothic" w:hAnsi="Century Gothic"/>
                <w:sz w:val="16"/>
                <w:szCs w:val="16"/>
                <w:lang w:val="en-US"/>
              </w:rPr>
              <w:t>Provide children with a range of materials for children to construct with.</w:t>
            </w:r>
          </w:p>
          <w:p w14:paraId="12B5BFF6" w14:textId="050A1EE8" w:rsidR="000E0125" w:rsidRPr="0046473A" w:rsidRDefault="000E0125" w:rsidP="000E0125">
            <w:pPr>
              <w:rPr>
                <w:rFonts w:ascii="Century Gothic" w:hAnsi="Century Gothic"/>
                <w:sz w:val="16"/>
                <w:szCs w:val="16"/>
                <w:lang w:val="en-US"/>
              </w:rPr>
            </w:pPr>
            <w:r w:rsidRPr="0046473A">
              <w:rPr>
                <w:rFonts w:ascii="Century Gothic" w:hAnsi="Century Gothic"/>
                <w:sz w:val="16"/>
                <w:szCs w:val="16"/>
                <w:lang w:val="en-US"/>
              </w:rPr>
              <w:t xml:space="preserve">I can chop, peel, grate and cut with care. </w:t>
            </w:r>
          </w:p>
          <w:p w14:paraId="534F8DFF" w14:textId="6280D342" w:rsidR="000E0125" w:rsidRDefault="000E0125" w:rsidP="000E0125">
            <w:pPr>
              <w:rPr>
                <w:rFonts w:ascii="Century Gothic" w:hAnsi="Century Gothic"/>
                <w:sz w:val="16"/>
                <w:szCs w:val="16"/>
              </w:rPr>
            </w:pPr>
            <w:r w:rsidRPr="0046473A">
              <w:rPr>
                <w:rFonts w:ascii="Century Gothic" w:hAnsi="Century Gothic"/>
                <w:sz w:val="16"/>
                <w:szCs w:val="16"/>
              </w:rPr>
              <w:t>I know simple rules for safety when cooking.</w:t>
            </w:r>
          </w:p>
          <w:p w14:paraId="447CA290" w14:textId="655FE94C" w:rsidR="000E0125" w:rsidRDefault="000E0125" w:rsidP="000E0125">
            <w:pPr>
              <w:rPr>
                <w:rFonts w:ascii="Century Gothic" w:hAnsi="Century Gothic"/>
                <w:sz w:val="16"/>
                <w:szCs w:val="16"/>
              </w:rPr>
            </w:pPr>
            <w:r>
              <w:rPr>
                <w:rFonts w:ascii="Century Gothic" w:hAnsi="Century Gothic"/>
                <w:sz w:val="16"/>
                <w:szCs w:val="16"/>
              </w:rPr>
              <w:t xml:space="preserve">I can name a range of healthy foods. </w:t>
            </w:r>
          </w:p>
          <w:p w14:paraId="4CCB4ABD" w14:textId="5298517A" w:rsidR="000E0125" w:rsidRDefault="000E0125" w:rsidP="000E0125">
            <w:pPr>
              <w:rPr>
                <w:rFonts w:ascii="Century Gothic" w:hAnsi="Century Gothic"/>
                <w:sz w:val="16"/>
                <w:szCs w:val="16"/>
              </w:rPr>
            </w:pPr>
            <w:r>
              <w:rPr>
                <w:rFonts w:ascii="Century Gothic" w:hAnsi="Century Gothic"/>
                <w:sz w:val="16"/>
                <w:szCs w:val="16"/>
              </w:rPr>
              <w:t xml:space="preserve">I can discuss where food comes from. </w:t>
            </w:r>
          </w:p>
          <w:p w14:paraId="503A906C" w14:textId="359BBC81" w:rsidR="000E0125" w:rsidRPr="0046473A" w:rsidRDefault="000E0125" w:rsidP="000E0125">
            <w:pPr>
              <w:rPr>
                <w:rFonts w:ascii="Century Gothic" w:hAnsi="Century Gothic"/>
                <w:sz w:val="16"/>
                <w:szCs w:val="16"/>
              </w:rPr>
            </w:pPr>
            <w:r>
              <w:rPr>
                <w:rFonts w:ascii="Century Gothic" w:hAnsi="Century Gothic"/>
                <w:sz w:val="16"/>
                <w:szCs w:val="16"/>
              </w:rPr>
              <w:t xml:space="preserve">I can measure and weigh. </w:t>
            </w:r>
          </w:p>
          <w:p w14:paraId="415414F3" w14:textId="2F2139EE" w:rsidR="000E0125" w:rsidRPr="0046473A" w:rsidRDefault="000E0125" w:rsidP="000E0125">
            <w:pPr>
              <w:rPr>
                <w:rFonts w:ascii="Century Gothic" w:hAnsi="Century Gothic"/>
                <w:sz w:val="16"/>
                <w:szCs w:val="16"/>
              </w:rPr>
            </w:pPr>
          </w:p>
        </w:tc>
        <w:tc>
          <w:tcPr>
            <w:tcW w:w="3234" w:type="dxa"/>
            <w:shd w:val="clear" w:color="auto" w:fill="E2EFD9" w:themeFill="accent6" w:themeFillTint="33"/>
          </w:tcPr>
          <w:p w14:paraId="28B8237F" w14:textId="77777777"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lastRenderedPageBreak/>
              <w:t xml:space="preserve">Down there under the sea </w:t>
            </w:r>
          </w:p>
          <w:p w14:paraId="3B369647" w14:textId="77777777"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 xml:space="preserve">Listen 3 </w:t>
            </w:r>
          </w:p>
          <w:p w14:paraId="38300526" w14:textId="77777777" w:rsidR="000E0125" w:rsidRPr="00724B42" w:rsidRDefault="000E0125" w:rsidP="000E0125">
            <w:pPr>
              <w:spacing w:line="257" w:lineRule="auto"/>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 xml:space="preserve">Slap clap </w:t>
            </w:r>
            <w:proofErr w:type="spellStart"/>
            <w:r w:rsidRPr="00724B42">
              <w:rPr>
                <w:rFonts w:ascii="Century Gothic" w:eastAsia="Century Gothic" w:hAnsi="Century Gothic" w:cs="Century Gothic"/>
                <w:sz w:val="16"/>
                <w:szCs w:val="16"/>
              </w:rPr>
              <w:t>clap</w:t>
            </w:r>
            <w:proofErr w:type="spellEnd"/>
            <w:r w:rsidRPr="00724B42">
              <w:rPr>
                <w:rFonts w:ascii="Century Gothic" w:eastAsia="Century Gothic" w:hAnsi="Century Gothic" w:cs="Century Gothic"/>
                <w:sz w:val="16"/>
                <w:szCs w:val="16"/>
              </w:rPr>
              <w:t xml:space="preserve"> </w:t>
            </w:r>
          </w:p>
          <w:p w14:paraId="61A6A079" w14:textId="77777777" w:rsidR="000E0125" w:rsidRPr="00724B42" w:rsidRDefault="000E0125" w:rsidP="000E0125">
            <w:pPr>
              <w:rPr>
                <w:rFonts w:ascii="Century Gothic" w:eastAsia="Century Gothic" w:hAnsi="Century Gothic" w:cs="Century Gothic"/>
                <w:sz w:val="16"/>
                <w:szCs w:val="16"/>
              </w:rPr>
            </w:pPr>
            <w:r w:rsidRPr="00724B42">
              <w:rPr>
                <w:rFonts w:ascii="Century Gothic" w:eastAsia="Century Gothic" w:hAnsi="Century Gothic" w:cs="Century Gothic"/>
                <w:sz w:val="16"/>
                <w:szCs w:val="16"/>
              </w:rPr>
              <w:t>Bow, bow, bow Belinda</w:t>
            </w:r>
          </w:p>
          <w:p w14:paraId="26F2415F" w14:textId="77777777" w:rsidR="000E0125" w:rsidRPr="00086E41" w:rsidRDefault="000E0125" w:rsidP="000E0125">
            <w:pPr>
              <w:rPr>
                <w:rFonts w:ascii="Century Gothic" w:eastAsia="Century Gothic" w:hAnsi="Century Gothic" w:cs="Century Gothic"/>
                <w:sz w:val="16"/>
                <w:szCs w:val="16"/>
                <w:highlight w:val="yellow"/>
              </w:rPr>
            </w:pPr>
          </w:p>
          <w:p w14:paraId="6F3583EB" w14:textId="0BDDBC66" w:rsidR="000E0125" w:rsidRPr="006645AA" w:rsidRDefault="000E0125" w:rsidP="000E0125">
            <w:pPr>
              <w:rPr>
                <w:rFonts w:ascii="Century Gothic" w:hAnsi="Century Gothic"/>
                <w:sz w:val="16"/>
                <w:szCs w:val="16"/>
              </w:rPr>
            </w:pPr>
            <w:r w:rsidRPr="006645AA">
              <w:rPr>
                <w:rFonts w:ascii="Century Gothic" w:hAnsi="Century Gothic"/>
                <w:sz w:val="16"/>
                <w:szCs w:val="16"/>
              </w:rPr>
              <w:t>Make different textures; make  patterns using different colours</w:t>
            </w:r>
          </w:p>
          <w:p w14:paraId="7312C1FC"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rPr>
              <w:t xml:space="preserve">Children will explore ways to protect the growing of plants by designing scarecrows.   </w:t>
            </w:r>
          </w:p>
          <w:p w14:paraId="3295A79B"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t>Artwork themed observation drawings of plants, flowers, fruit and veg.</w:t>
            </w:r>
          </w:p>
          <w:p w14:paraId="324BC42B"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t>Making fruit kebabs</w:t>
            </w:r>
          </w:p>
          <w:p w14:paraId="1FB17DD0"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t xml:space="preserve">Encourage children to create their own music. </w:t>
            </w:r>
          </w:p>
          <w:p w14:paraId="77346662"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lastRenderedPageBreak/>
              <w:t>Easter crafts printing, patterns on Easter eggs</w:t>
            </w:r>
          </w:p>
          <w:p w14:paraId="3048A4EE" w14:textId="7B0A55A7"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t>Rubbings/pressings of leaves/plants</w:t>
            </w:r>
          </w:p>
          <w:p w14:paraId="08E036CA" w14:textId="66FFD212" w:rsidR="000E0125" w:rsidRPr="006645AA" w:rsidRDefault="000E0125" w:rsidP="000E0125">
            <w:pPr>
              <w:rPr>
                <w:rFonts w:ascii="Century Gothic" w:hAnsi="Century Gothic"/>
                <w:sz w:val="16"/>
                <w:szCs w:val="16"/>
              </w:rPr>
            </w:pPr>
            <w:r w:rsidRPr="006645AA">
              <w:rPr>
                <w:rFonts w:ascii="Century Gothic" w:hAnsi="Century Gothic"/>
                <w:sz w:val="16"/>
                <w:szCs w:val="16"/>
              </w:rPr>
              <w:t xml:space="preserve">Printing with body parts. </w:t>
            </w:r>
          </w:p>
          <w:p w14:paraId="127635CA" w14:textId="4F28985F" w:rsidR="000E0125" w:rsidRPr="006645AA" w:rsidRDefault="000E0125" w:rsidP="000E0125">
            <w:pPr>
              <w:rPr>
                <w:rFonts w:ascii="Century Gothic" w:hAnsi="Century Gothic"/>
                <w:sz w:val="16"/>
                <w:szCs w:val="16"/>
              </w:rPr>
            </w:pPr>
            <w:r w:rsidRPr="006645AA">
              <w:rPr>
                <w:rFonts w:ascii="Century Gothic" w:hAnsi="Century Gothic"/>
                <w:sz w:val="16"/>
                <w:szCs w:val="16"/>
              </w:rPr>
              <w:t xml:space="preserve">Foam tiles. </w:t>
            </w:r>
          </w:p>
          <w:p w14:paraId="5BFA4758"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rPr>
              <w:t>Drama conventions through literacy</w:t>
            </w:r>
          </w:p>
          <w:p w14:paraId="194B8B18" w14:textId="21314D18" w:rsidR="000E0125" w:rsidRPr="006645AA" w:rsidRDefault="000E0125" w:rsidP="000E0125">
            <w:pPr>
              <w:rPr>
                <w:rFonts w:ascii="Century Gothic" w:hAnsi="Century Gothic"/>
                <w:sz w:val="16"/>
                <w:szCs w:val="16"/>
              </w:rPr>
            </w:pPr>
            <w:r w:rsidRPr="006645AA">
              <w:rPr>
                <w:rFonts w:ascii="Century Gothic" w:hAnsi="Century Gothic"/>
                <w:sz w:val="16"/>
                <w:szCs w:val="16"/>
                <w:lang w:val="en-US"/>
              </w:rPr>
              <w:t xml:space="preserve">Water pictures, collage, shading by adding black or white,. </w:t>
            </w:r>
          </w:p>
          <w:p w14:paraId="0223E127" w14:textId="026A758F" w:rsidR="000E0125" w:rsidRPr="006645AA" w:rsidRDefault="000E0125" w:rsidP="000E0125">
            <w:pPr>
              <w:rPr>
                <w:rFonts w:ascii="Century Gothic" w:hAnsi="Century Gothic"/>
                <w:sz w:val="16"/>
                <w:szCs w:val="16"/>
              </w:rPr>
            </w:pPr>
            <w:proofErr w:type="spellStart"/>
            <w:r w:rsidRPr="006645AA">
              <w:rPr>
                <w:rFonts w:ascii="Century Gothic" w:hAnsi="Century Gothic"/>
                <w:sz w:val="16"/>
                <w:szCs w:val="16"/>
                <w:lang w:val="en-US"/>
              </w:rPr>
              <w:t>Colour</w:t>
            </w:r>
            <w:proofErr w:type="spellEnd"/>
            <w:r w:rsidRPr="006645AA">
              <w:rPr>
                <w:rFonts w:ascii="Century Gothic" w:hAnsi="Century Gothic"/>
                <w:sz w:val="16"/>
                <w:szCs w:val="16"/>
                <w:lang w:val="en-US"/>
              </w:rPr>
              <w:t xml:space="preserve"> mixing </w:t>
            </w:r>
          </w:p>
          <w:p w14:paraId="702D25FD" w14:textId="72AD43BC" w:rsidR="000E0125" w:rsidRPr="006645AA" w:rsidRDefault="000E0125" w:rsidP="000E0125">
            <w:pPr>
              <w:rPr>
                <w:rFonts w:ascii="Century Gothic" w:hAnsi="Century Gothic"/>
                <w:sz w:val="16"/>
                <w:szCs w:val="16"/>
                <w:lang w:val="en-US"/>
              </w:rPr>
            </w:pPr>
            <w:r w:rsidRPr="006645AA">
              <w:rPr>
                <w:rFonts w:ascii="Century Gothic" w:hAnsi="Century Gothic"/>
                <w:sz w:val="16"/>
                <w:szCs w:val="16"/>
                <w:lang w:val="en-US"/>
              </w:rPr>
              <w:t xml:space="preserve">Using textiles – I can join fabric. </w:t>
            </w:r>
          </w:p>
          <w:p w14:paraId="03E49C4B" w14:textId="2F42E44F" w:rsidR="000E0125" w:rsidRPr="006645AA" w:rsidRDefault="000E0125" w:rsidP="000E0125">
            <w:pPr>
              <w:rPr>
                <w:rFonts w:ascii="Century Gothic" w:hAnsi="Century Gothic"/>
                <w:sz w:val="16"/>
                <w:szCs w:val="16"/>
              </w:rPr>
            </w:pPr>
            <w:r w:rsidRPr="006645AA">
              <w:rPr>
                <w:rFonts w:ascii="Century Gothic" w:hAnsi="Century Gothic"/>
                <w:sz w:val="16"/>
                <w:szCs w:val="16"/>
              </w:rPr>
              <w:t xml:space="preserve">I can embellish and improve my design. </w:t>
            </w:r>
          </w:p>
          <w:p w14:paraId="0B2F5A65" w14:textId="77777777" w:rsidR="000E0125" w:rsidRPr="006645AA" w:rsidRDefault="000E0125" w:rsidP="000E0125">
            <w:pPr>
              <w:rPr>
                <w:rFonts w:ascii="Century Gothic" w:hAnsi="Century Gothic"/>
                <w:sz w:val="16"/>
                <w:szCs w:val="16"/>
              </w:rPr>
            </w:pPr>
            <w:r w:rsidRPr="006645AA">
              <w:rPr>
                <w:rFonts w:ascii="Century Gothic" w:hAnsi="Century Gothic"/>
                <w:sz w:val="16"/>
                <w:szCs w:val="16"/>
              </w:rPr>
              <w:t>Drama conventions through literacy</w:t>
            </w:r>
          </w:p>
          <w:p w14:paraId="51B4977A" w14:textId="2542571A" w:rsidR="000E0125" w:rsidRPr="00086E41" w:rsidRDefault="000E0125" w:rsidP="000E0125">
            <w:pPr>
              <w:rPr>
                <w:rFonts w:ascii="Century Gothic" w:hAnsi="Century Gothic"/>
                <w:sz w:val="16"/>
                <w:szCs w:val="16"/>
                <w:highlight w:val="yellow"/>
              </w:rPr>
            </w:pPr>
          </w:p>
        </w:tc>
      </w:tr>
      <w:tr w:rsidR="000E0125" w:rsidRPr="002777E6" w14:paraId="58B41FC4" w14:textId="77777777" w:rsidTr="006E2A6D">
        <w:trPr>
          <w:trHeight w:val="537"/>
        </w:trPr>
        <w:tc>
          <w:tcPr>
            <w:tcW w:w="1766" w:type="dxa"/>
          </w:tcPr>
          <w:p w14:paraId="59236A6F" w14:textId="77777777" w:rsidR="000E0125" w:rsidRDefault="000E0125" w:rsidP="000E0125">
            <w:pPr>
              <w:rPr>
                <w:rFonts w:ascii="Century Gothic" w:hAnsi="Century Gothic"/>
                <w:sz w:val="16"/>
                <w:szCs w:val="16"/>
              </w:rPr>
            </w:pPr>
            <w:r w:rsidRPr="0051518C">
              <w:rPr>
                <w:rFonts w:ascii="Century Gothic" w:hAnsi="Century Gothic"/>
                <w:sz w:val="16"/>
                <w:szCs w:val="16"/>
              </w:rPr>
              <w:lastRenderedPageBreak/>
              <w:t>Year 1 A&amp;D</w:t>
            </w:r>
          </w:p>
          <w:p w14:paraId="39E832EF" w14:textId="77777777" w:rsidR="000E0125" w:rsidRDefault="000E0125" w:rsidP="000E0125">
            <w:pPr>
              <w:rPr>
                <w:rFonts w:ascii="Century Gothic" w:hAnsi="Century Gothic"/>
                <w:sz w:val="16"/>
                <w:szCs w:val="16"/>
              </w:rPr>
            </w:pPr>
            <w:r>
              <w:rPr>
                <w:rFonts w:ascii="Century Gothic" w:hAnsi="Century Gothic"/>
                <w:sz w:val="16"/>
                <w:szCs w:val="16"/>
              </w:rPr>
              <w:t xml:space="preserve">Access Art </w:t>
            </w:r>
          </w:p>
          <w:p w14:paraId="354F6E0C" w14:textId="0A0A9BB5" w:rsidR="000E0125" w:rsidRPr="00086E41" w:rsidRDefault="000E0125" w:rsidP="000E0125">
            <w:pPr>
              <w:rPr>
                <w:rFonts w:ascii="Century Gothic" w:hAnsi="Century Gothic"/>
                <w:sz w:val="16"/>
                <w:szCs w:val="16"/>
                <w:highlight w:val="yellow"/>
              </w:rPr>
            </w:pPr>
            <w:r>
              <w:rPr>
                <w:rFonts w:ascii="Century Gothic" w:hAnsi="Century Gothic"/>
                <w:sz w:val="16"/>
                <w:szCs w:val="16"/>
              </w:rPr>
              <w:t>Cycle A</w:t>
            </w:r>
          </w:p>
        </w:tc>
        <w:tc>
          <w:tcPr>
            <w:tcW w:w="2902" w:type="dxa"/>
          </w:tcPr>
          <w:p w14:paraId="1F6A1FCA" w14:textId="77777777" w:rsidR="000E0125" w:rsidRPr="00D9141F" w:rsidRDefault="000E0125" w:rsidP="000E0125">
            <w:pPr>
              <w:rPr>
                <w:rFonts w:ascii="Century Gothic" w:hAnsi="Century Gothic"/>
                <w:sz w:val="16"/>
                <w:szCs w:val="16"/>
              </w:rPr>
            </w:pPr>
            <w:r w:rsidRPr="00D9141F">
              <w:rPr>
                <w:rFonts w:ascii="Century Gothic" w:hAnsi="Century Gothic"/>
                <w:sz w:val="16"/>
                <w:szCs w:val="16"/>
              </w:rPr>
              <w:t>Playful Making</w:t>
            </w:r>
          </w:p>
          <w:p w14:paraId="4128BADD" w14:textId="77777777" w:rsidR="000E0125" w:rsidRDefault="000E0125" w:rsidP="000E0125">
            <w:pPr>
              <w:rPr>
                <w:rFonts w:ascii="Century Gothic" w:hAnsi="Century Gothic"/>
                <w:color w:val="4472C4" w:themeColor="accent1"/>
                <w:sz w:val="16"/>
                <w:szCs w:val="16"/>
              </w:rPr>
            </w:pPr>
            <w:r w:rsidRPr="00D9141F">
              <w:rPr>
                <w:rFonts w:ascii="Century Gothic" w:hAnsi="Century Gothic"/>
                <w:color w:val="4472C4" w:themeColor="accent1"/>
                <w:sz w:val="16"/>
                <w:szCs w:val="16"/>
              </w:rPr>
              <w:t>(Working in 3Dimensions)</w:t>
            </w:r>
          </w:p>
          <w:p w14:paraId="433D95FB" w14:textId="06B68596" w:rsidR="000E0125" w:rsidRPr="00D9141F" w:rsidRDefault="000E0125" w:rsidP="000E0125">
            <w:pPr>
              <w:rPr>
                <w:rFonts w:ascii="Century Gothic" w:hAnsi="Century Gothic"/>
                <w:sz w:val="16"/>
                <w:szCs w:val="16"/>
              </w:rPr>
            </w:pPr>
            <w:r>
              <w:rPr>
                <w:rFonts w:ascii="Century Gothic" w:hAnsi="Century Gothic"/>
                <w:sz w:val="16"/>
                <w:szCs w:val="16"/>
              </w:rPr>
              <w:t xml:space="preserve">Making a medal. </w:t>
            </w:r>
          </w:p>
        </w:tc>
        <w:tc>
          <w:tcPr>
            <w:tcW w:w="2730" w:type="dxa"/>
          </w:tcPr>
          <w:p w14:paraId="768D61AF" w14:textId="77777777" w:rsidR="000E0125" w:rsidRPr="00D9141F" w:rsidRDefault="000E0125" w:rsidP="000E0125">
            <w:pPr>
              <w:rPr>
                <w:rFonts w:ascii="Century Gothic" w:hAnsi="Century Gothic"/>
                <w:sz w:val="16"/>
                <w:szCs w:val="16"/>
              </w:rPr>
            </w:pPr>
            <w:r w:rsidRPr="00D9141F">
              <w:rPr>
                <w:rFonts w:ascii="Century Gothic" w:hAnsi="Century Gothic"/>
                <w:sz w:val="16"/>
                <w:szCs w:val="16"/>
              </w:rPr>
              <w:t>Spirals</w:t>
            </w:r>
          </w:p>
          <w:p w14:paraId="71D5EE5D" w14:textId="77777777" w:rsidR="000E0125" w:rsidRDefault="000E0125" w:rsidP="000E0125">
            <w:pPr>
              <w:rPr>
                <w:rFonts w:ascii="Century Gothic" w:hAnsi="Century Gothic"/>
                <w:color w:val="C00000"/>
                <w:sz w:val="16"/>
                <w:szCs w:val="16"/>
              </w:rPr>
            </w:pPr>
            <w:r w:rsidRPr="00D9141F">
              <w:rPr>
                <w:rFonts w:ascii="Century Gothic" w:hAnsi="Century Gothic"/>
                <w:color w:val="C00000"/>
                <w:sz w:val="16"/>
                <w:szCs w:val="16"/>
              </w:rPr>
              <w:t>(Drawing and sketchbooks)</w:t>
            </w:r>
          </w:p>
          <w:p w14:paraId="2CAF8CEF" w14:textId="0DE17941" w:rsidR="000E0125" w:rsidRPr="00D9141F" w:rsidRDefault="000E0125" w:rsidP="000E0125">
            <w:pPr>
              <w:rPr>
                <w:rFonts w:ascii="Century Gothic" w:hAnsi="Century Gothic"/>
                <w:sz w:val="16"/>
                <w:szCs w:val="16"/>
              </w:rPr>
            </w:pPr>
            <w:r>
              <w:rPr>
                <w:rFonts w:ascii="Century Gothic" w:hAnsi="Century Gothic"/>
                <w:sz w:val="16"/>
                <w:szCs w:val="16"/>
              </w:rPr>
              <w:t xml:space="preserve">Create a drawing using my whole body. </w:t>
            </w:r>
          </w:p>
        </w:tc>
        <w:tc>
          <w:tcPr>
            <w:tcW w:w="3234" w:type="dxa"/>
          </w:tcPr>
          <w:p w14:paraId="28F1DBAD" w14:textId="77777777" w:rsidR="000E0125" w:rsidRPr="00D9141F" w:rsidRDefault="000E0125" w:rsidP="000E0125">
            <w:pPr>
              <w:rPr>
                <w:rFonts w:ascii="Century Gothic" w:hAnsi="Century Gothic"/>
                <w:sz w:val="16"/>
                <w:szCs w:val="16"/>
              </w:rPr>
            </w:pPr>
            <w:r w:rsidRPr="00D9141F">
              <w:rPr>
                <w:rFonts w:ascii="Century Gothic" w:hAnsi="Century Gothic"/>
                <w:sz w:val="16"/>
                <w:szCs w:val="16"/>
              </w:rPr>
              <w:t>Simple print making</w:t>
            </w:r>
          </w:p>
          <w:p w14:paraId="1F4D46AC" w14:textId="77777777" w:rsidR="000E0125" w:rsidRDefault="000E0125" w:rsidP="000E0125">
            <w:pPr>
              <w:rPr>
                <w:rFonts w:ascii="Century Gothic" w:hAnsi="Century Gothic"/>
                <w:color w:val="00B050"/>
                <w:sz w:val="16"/>
                <w:szCs w:val="16"/>
              </w:rPr>
            </w:pPr>
            <w:r w:rsidRPr="00D9141F">
              <w:rPr>
                <w:rFonts w:ascii="Century Gothic" w:hAnsi="Century Gothic"/>
                <w:color w:val="00B050"/>
                <w:sz w:val="16"/>
                <w:szCs w:val="16"/>
              </w:rPr>
              <w:t xml:space="preserve">(Surface and Colour) </w:t>
            </w:r>
          </w:p>
          <w:p w14:paraId="65BE82FD" w14:textId="768A0FF6" w:rsidR="000E0125" w:rsidRPr="00D9141F" w:rsidRDefault="000E0125" w:rsidP="000E0125">
            <w:pPr>
              <w:rPr>
                <w:rFonts w:ascii="Century Gothic" w:hAnsi="Century Gothic"/>
                <w:sz w:val="16"/>
                <w:szCs w:val="16"/>
              </w:rPr>
            </w:pPr>
            <w:r w:rsidRPr="004747A6">
              <w:rPr>
                <w:rFonts w:ascii="Century Gothic" w:hAnsi="Century Gothic"/>
                <w:sz w:val="16"/>
                <w:szCs w:val="16"/>
              </w:rPr>
              <w:t xml:space="preserve">Make </w:t>
            </w:r>
            <w:r>
              <w:rPr>
                <w:rFonts w:ascii="Century Gothic" w:hAnsi="Century Gothic"/>
                <w:sz w:val="16"/>
                <w:szCs w:val="16"/>
              </w:rPr>
              <w:t>a snail</w:t>
            </w:r>
            <w:r w:rsidRPr="004747A6">
              <w:rPr>
                <w:rFonts w:ascii="Century Gothic" w:hAnsi="Century Gothic"/>
                <w:sz w:val="16"/>
                <w:szCs w:val="16"/>
              </w:rPr>
              <w:t xml:space="preserve"> </w:t>
            </w:r>
            <w:r>
              <w:rPr>
                <w:rFonts w:ascii="Century Gothic" w:hAnsi="Century Gothic"/>
                <w:sz w:val="16"/>
                <w:szCs w:val="16"/>
              </w:rPr>
              <w:t>tile and print.</w:t>
            </w:r>
          </w:p>
        </w:tc>
      </w:tr>
      <w:tr w:rsidR="000E0125" w:rsidRPr="002777E6" w14:paraId="483192C8" w14:textId="77777777" w:rsidTr="006E2A6D">
        <w:trPr>
          <w:trHeight w:val="537"/>
        </w:trPr>
        <w:tc>
          <w:tcPr>
            <w:tcW w:w="1766" w:type="dxa"/>
          </w:tcPr>
          <w:p w14:paraId="113385B6" w14:textId="77777777" w:rsidR="000E0125" w:rsidRPr="0068542C" w:rsidRDefault="000E0125" w:rsidP="000E0125">
            <w:pPr>
              <w:rPr>
                <w:rFonts w:ascii="Century Gothic" w:hAnsi="Century Gothic"/>
                <w:sz w:val="16"/>
                <w:szCs w:val="16"/>
              </w:rPr>
            </w:pPr>
            <w:r w:rsidRPr="0068542C">
              <w:rPr>
                <w:rFonts w:ascii="Century Gothic" w:hAnsi="Century Gothic"/>
                <w:sz w:val="16"/>
                <w:szCs w:val="16"/>
              </w:rPr>
              <w:t>D&amp;T</w:t>
            </w:r>
          </w:p>
        </w:tc>
        <w:tc>
          <w:tcPr>
            <w:tcW w:w="2902" w:type="dxa"/>
          </w:tcPr>
          <w:p w14:paraId="38607F2C" w14:textId="36E4DC1B" w:rsidR="000E0125" w:rsidRPr="0068542C" w:rsidRDefault="000E0125" w:rsidP="000E0125">
            <w:pPr>
              <w:rPr>
                <w:rFonts w:ascii="Century Gothic" w:hAnsi="Century Gothic"/>
                <w:sz w:val="16"/>
                <w:szCs w:val="16"/>
              </w:rPr>
            </w:pPr>
            <w:r w:rsidRPr="0068542C">
              <w:rPr>
                <w:rFonts w:ascii="Century Gothic" w:hAnsi="Century Gothic"/>
                <w:sz w:val="16"/>
                <w:szCs w:val="16"/>
              </w:rPr>
              <w:t>Changing Toys</w:t>
            </w:r>
          </w:p>
          <w:p w14:paraId="009D52FD" w14:textId="4FB03B6E" w:rsidR="000E0125" w:rsidRPr="0068542C" w:rsidRDefault="000E0125" w:rsidP="000E0125">
            <w:pPr>
              <w:rPr>
                <w:rFonts w:ascii="Century Gothic" w:hAnsi="Century Gothic"/>
                <w:i/>
                <w:iCs/>
                <w:sz w:val="16"/>
                <w:szCs w:val="16"/>
              </w:rPr>
            </w:pPr>
            <w:r w:rsidRPr="0068542C">
              <w:rPr>
                <w:rFonts w:ascii="Century Gothic" w:hAnsi="Century Gothic"/>
                <w:i/>
                <w:iCs/>
                <w:sz w:val="16"/>
                <w:szCs w:val="16"/>
              </w:rPr>
              <w:t xml:space="preserve">Design and make a toy car. </w:t>
            </w:r>
          </w:p>
        </w:tc>
        <w:tc>
          <w:tcPr>
            <w:tcW w:w="2730" w:type="dxa"/>
          </w:tcPr>
          <w:p w14:paraId="3743EE32" w14:textId="385C8739" w:rsidR="000E0125" w:rsidRPr="0068542C" w:rsidRDefault="000E0125" w:rsidP="000E0125">
            <w:pPr>
              <w:rPr>
                <w:rFonts w:ascii="Century Gothic" w:hAnsi="Century Gothic"/>
                <w:sz w:val="16"/>
                <w:szCs w:val="16"/>
              </w:rPr>
            </w:pPr>
            <w:r w:rsidRPr="0068542C">
              <w:rPr>
                <w:rFonts w:ascii="Century Gothic" w:hAnsi="Century Gothic"/>
                <w:sz w:val="16"/>
                <w:szCs w:val="16"/>
              </w:rPr>
              <w:t>Cooking and Nutrition</w:t>
            </w:r>
          </w:p>
          <w:p w14:paraId="2E856C68" w14:textId="770A278A" w:rsidR="000E0125" w:rsidRPr="0068542C" w:rsidRDefault="000E0125" w:rsidP="000E0125">
            <w:pPr>
              <w:rPr>
                <w:rFonts w:ascii="Century Gothic" w:hAnsi="Century Gothic"/>
                <w:i/>
                <w:iCs/>
                <w:sz w:val="16"/>
                <w:szCs w:val="16"/>
              </w:rPr>
            </w:pPr>
            <w:r w:rsidRPr="0068542C">
              <w:rPr>
                <w:rFonts w:ascii="Century Gothic" w:hAnsi="Century Gothic"/>
                <w:i/>
                <w:iCs/>
                <w:sz w:val="16"/>
                <w:szCs w:val="16"/>
              </w:rPr>
              <w:t>Bake cheesy/Olive bread</w:t>
            </w:r>
          </w:p>
        </w:tc>
        <w:tc>
          <w:tcPr>
            <w:tcW w:w="3234" w:type="dxa"/>
          </w:tcPr>
          <w:p w14:paraId="4E7386A2" w14:textId="77777777" w:rsidR="000E0125" w:rsidRPr="0068542C" w:rsidRDefault="000E0125" w:rsidP="000E0125">
            <w:pPr>
              <w:rPr>
                <w:rFonts w:ascii="Century Gothic" w:hAnsi="Century Gothic"/>
                <w:sz w:val="16"/>
                <w:szCs w:val="16"/>
              </w:rPr>
            </w:pPr>
            <w:r w:rsidRPr="0068542C">
              <w:rPr>
                <w:rFonts w:ascii="Century Gothic" w:hAnsi="Century Gothic"/>
                <w:sz w:val="16"/>
                <w:szCs w:val="16"/>
              </w:rPr>
              <w:t>Nurse with a purse</w:t>
            </w:r>
          </w:p>
          <w:p w14:paraId="4F9CA9F9" w14:textId="1E56E251" w:rsidR="000E0125" w:rsidRPr="0068542C" w:rsidRDefault="000E0125" w:rsidP="000E0125">
            <w:pPr>
              <w:rPr>
                <w:rFonts w:ascii="Century Gothic" w:hAnsi="Century Gothic"/>
                <w:i/>
                <w:iCs/>
                <w:sz w:val="16"/>
                <w:szCs w:val="16"/>
              </w:rPr>
            </w:pPr>
            <w:r w:rsidRPr="0068542C">
              <w:rPr>
                <w:rFonts w:ascii="Century Gothic" w:hAnsi="Century Gothic"/>
                <w:i/>
                <w:iCs/>
                <w:sz w:val="16"/>
                <w:szCs w:val="16"/>
              </w:rPr>
              <w:t xml:space="preserve">Sewing a felt purse </w:t>
            </w:r>
          </w:p>
        </w:tc>
      </w:tr>
      <w:tr w:rsidR="000E0125" w:rsidRPr="002777E6" w14:paraId="17CC13BE" w14:textId="77777777" w:rsidTr="006E2A6D">
        <w:trPr>
          <w:trHeight w:val="537"/>
        </w:trPr>
        <w:tc>
          <w:tcPr>
            <w:tcW w:w="1766" w:type="dxa"/>
          </w:tcPr>
          <w:p w14:paraId="19700B78" w14:textId="6636F1C6" w:rsidR="000E0125" w:rsidRPr="00A46799" w:rsidRDefault="000E0125" w:rsidP="000E0125">
            <w:pPr>
              <w:rPr>
                <w:rFonts w:ascii="Century Gothic" w:hAnsi="Century Gothic"/>
                <w:sz w:val="16"/>
                <w:szCs w:val="16"/>
              </w:rPr>
            </w:pPr>
            <w:r w:rsidRPr="00A46799">
              <w:rPr>
                <w:rFonts w:ascii="Century Gothic" w:hAnsi="Century Gothic"/>
                <w:sz w:val="16"/>
                <w:szCs w:val="16"/>
              </w:rPr>
              <w:t>Music</w:t>
            </w:r>
            <w:r>
              <w:rPr>
                <w:rFonts w:ascii="Century Gothic" w:hAnsi="Century Gothic"/>
                <w:sz w:val="16"/>
                <w:szCs w:val="16"/>
              </w:rPr>
              <w:t xml:space="preserve"> Year 1</w:t>
            </w:r>
            <w:r w:rsidRPr="00A46799">
              <w:rPr>
                <w:rFonts w:ascii="Century Gothic" w:hAnsi="Century Gothic"/>
                <w:sz w:val="16"/>
                <w:szCs w:val="16"/>
              </w:rPr>
              <w:br/>
              <w:t>Cycle A</w:t>
            </w:r>
          </w:p>
        </w:tc>
        <w:tc>
          <w:tcPr>
            <w:tcW w:w="2902" w:type="dxa"/>
          </w:tcPr>
          <w:p w14:paraId="3DF45421"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Menu Song </w:t>
            </w:r>
            <w:r w:rsidRPr="00DB66DF">
              <w:rPr>
                <w:rFonts w:ascii="Century Gothic" w:hAnsi="Century Gothic"/>
                <w:color w:val="00B050"/>
                <w:sz w:val="16"/>
                <w:szCs w:val="16"/>
              </w:rPr>
              <w:t>(Progression Snapshot)</w:t>
            </w:r>
          </w:p>
          <w:p w14:paraId="614C3E24" w14:textId="77777777" w:rsidR="000E0125" w:rsidRPr="00DB66DF" w:rsidRDefault="000E0125" w:rsidP="000E0125">
            <w:pPr>
              <w:rPr>
                <w:rFonts w:ascii="Century Gothic" w:hAnsi="Century Gothic"/>
                <w:sz w:val="16"/>
                <w:szCs w:val="16"/>
              </w:rPr>
            </w:pPr>
          </w:p>
          <w:p w14:paraId="44F8E835"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Whole School Christmas Nativity </w:t>
            </w:r>
          </w:p>
          <w:p w14:paraId="7A74B79F" w14:textId="1BF12022" w:rsidR="000E0125" w:rsidRPr="00DB66DF" w:rsidRDefault="000E0125" w:rsidP="000E0125">
            <w:pPr>
              <w:rPr>
                <w:rFonts w:ascii="Century Gothic" w:eastAsia="Century Gothic" w:hAnsi="Century Gothic" w:cs="Century Gothic"/>
                <w:sz w:val="16"/>
                <w:szCs w:val="16"/>
              </w:rPr>
            </w:pPr>
            <w:r w:rsidRPr="00DB66DF">
              <w:rPr>
                <w:rFonts w:ascii="Century Gothic" w:hAnsi="Century Gothic"/>
                <w:sz w:val="16"/>
                <w:szCs w:val="16"/>
              </w:rPr>
              <w:t>Whole School Harvest Festival</w:t>
            </w:r>
          </w:p>
        </w:tc>
        <w:tc>
          <w:tcPr>
            <w:tcW w:w="2730" w:type="dxa"/>
          </w:tcPr>
          <w:p w14:paraId="6BF93BB1"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Football </w:t>
            </w:r>
            <w:r w:rsidRPr="00DB66DF">
              <w:rPr>
                <w:rFonts w:ascii="Century Gothic" w:hAnsi="Century Gothic"/>
                <w:color w:val="00B050"/>
                <w:sz w:val="16"/>
                <w:szCs w:val="16"/>
              </w:rPr>
              <w:t>(Progression Snapshot)</w:t>
            </w:r>
          </w:p>
          <w:p w14:paraId="5373DE59"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The sea: 'Dawn' from Sea Interludes </w:t>
            </w:r>
          </w:p>
          <w:p w14:paraId="1F25EFA6"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Musical conversations  </w:t>
            </w:r>
          </w:p>
          <w:p w14:paraId="6AB539B8" w14:textId="0C6A7AE4" w:rsidR="000E0125" w:rsidRPr="00DB66DF" w:rsidRDefault="000E0125" w:rsidP="000E0125">
            <w:pPr>
              <w:spacing w:line="257" w:lineRule="auto"/>
              <w:rPr>
                <w:rFonts w:ascii="Century Gothic" w:eastAsia="Century Gothic" w:hAnsi="Century Gothic" w:cs="Century Gothic"/>
                <w:sz w:val="16"/>
                <w:szCs w:val="16"/>
              </w:rPr>
            </w:pPr>
          </w:p>
        </w:tc>
        <w:tc>
          <w:tcPr>
            <w:tcW w:w="3234" w:type="dxa"/>
          </w:tcPr>
          <w:p w14:paraId="5600D43F"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Dancing and drawing to Nautilus</w:t>
            </w:r>
          </w:p>
          <w:p w14:paraId="78DB4F66"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Cat and Mouse</w:t>
            </w:r>
          </w:p>
          <w:p w14:paraId="1081E615"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Come dance with me </w:t>
            </w:r>
            <w:r w:rsidRPr="00DB66DF">
              <w:rPr>
                <w:rFonts w:ascii="Century Gothic" w:hAnsi="Century Gothic"/>
                <w:color w:val="00B050"/>
                <w:sz w:val="16"/>
                <w:szCs w:val="16"/>
              </w:rPr>
              <w:t>(Progression Snapshot)</w:t>
            </w:r>
          </w:p>
          <w:p w14:paraId="4574401B" w14:textId="0D677BB0" w:rsidR="000E0125" w:rsidRPr="00DB66DF" w:rsidRDefault="000E0125" w:rsidP="000E0125">
            <w:pPr>
              <w:rPr>
                <w:rFonts w:ascii="Century Gothic" w:eastAsia="Century Gothic" w:hAnsi="Century Gothic" w:cs="Century Gothic"/>
                <w:sz w:val="16"/>
                <w:szCs w:val="16"/>
              </w:rPr>
            </w:pPr>
          </w:p>
        </w:tc>
      </w:tr>
      <w:tr w:rsidR="000E0125" w:rsidRPr="002777E6" w14:paraId="685B0054" w14:textId="77777777" w:rsidTr="006D7793">
        <w:trPr>
          <w:trHeight w:val="537"/>
        </w:trPr>
        <w:tc>
          <w:tcPr>
            <w:tcW w:w="1766" w:type="dxa"/>
            <w:vMerge w:val="restart"/>
            <w:shd w:val="clear" w:color="auto" w:fill="E2EFD9" w:themeFill="accent6" w:themeFillTint="33"/>
          </w:tcPr>
          <w:p w14:paraId="0860832B"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EYFS Barefoot Computing </w:t>
            </w:r>
          </w:p>
          <w:p w14:paraId="1462E0DD" w14:textId="46B9C666" w:rsidR="000E0125" w:rsidRPr="00DB66DF" w:rsidRDefault="000E0125" w:rsidP="000E0125">
            <w:pPr>
              <w:rPr>
                <w:rFonts w:ascii="Century Gothic" w:hAnsi="Century Gothic"/>
                <w:sz w:val="16"/>
                <w:szCs w:val="16"/>
              </w:rPr>
            </w:pPr>
            <w:r w:rsidRPr="00DB66DF">
              <w:rPr>
                <w:rFonts w:ascii="Century Gothic" w:hAnsi="Century Gothic"/>
                <w:sz w:val="16"/>
                <w:szCs w:val="16"/>
              </w:rPr>
              <w:t>Our aim is to:</w:t>
            </w:r>
          </w:p>
          <w:p w14:paraId="3059331C"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Provide pupils with opportunities to build creativity whilst developing their skills in computational thinking.</w:t>
            </w:r>
          </w:p>
          <w:p w14:paraId="7D592426" w14:textId="77777777" w:rsidR="000E0125" w:rsidRPr="00086E41" w:rsidRDefault="000E0125" w:rsidP="000E0125">
            <w:pPr>
              <w:rPr>
                <w:rFonts w:ascii="Century Gothic" w:hAnsi="Century Gothic"/>
                <w:sz w:val="16"/>
                <w:szCs w:val="16"/>
                <w:highlight w:val="yellow"/>
              </w:rPr>
            </w:pPr>
          </w:p>
        </w:tc>
        <w:tc>
          <w:tcPr>
            <w:tcW w:w="2902" w:type="dxa"/>
            <w:shd w:val="clear" w:color="auto" w:fill="E2EFD9" w:themeFill="accent6" w:themeFillTint="33"/>
          </w:tcPr>
          <w:p w14:paraId="5DC6435E" w14:textId="0207AF71" w:rsidR="000E0125" w:rsidRPr="00A92B80" w:rsidRDefault="000E0125" w:rsidP="000E0125">
            <w:pPr>
              <w:rPr>
                <w:rFonts w:ascii="Century Gothic" w:hAnsi="Century Gothic"/>
                <w:sz w:val="16"/>
                <w:szCs w:val="16"/>
              </w:rPr>
            </w:pPr>
            <w:r w:rsidRPr="00A92B80">
              <w:rPr>
                <w:rFonts w:ascii="Century Gothic" w:hAnsi="Century Gothic"/>
                <w:sz w:val="16"/>
                <w:szCs w:val="16"/>
              </w:rPr>
              <w:t>People who help us</w:t>
            </w:r>
          </w:p>
          <w:p w14:paraId="18A98040" w14:textId="7BE22364" w:rsidR="000E0125" w:rsidRPr="00A92B80" w:rsidRDefault="000E0125" w:rsidP="000E0125">
            <w:pPr>
              <w:rPr>
                <w:rFonts w:ascii="Century Gothic" w:hAnsi="Century Gothic"/>
                <w:sz w:val="16"/>
                <w:szCs w:val="16"/>
              </w:rPr>
            </w:pPr>
            <w:r w:rsidRPr="00A92B80">
              <w:rPr>
                <w:rFonts w:ascii="Century Gothic" w:hAnsi="Century Gothic"/>
                <w:sz w:val="16"/>
                <w:szCs w:val="16"/>
              </w:rPr>
              <w:t xml:space="preserve">Awesome Autumn </w:t>
            </w:r>
          </w:p>
          <w:p w14:paraId="39A9D870" w14:textId="77777777" w:rsidR="000E0125" w:rsidRPr="00A92B80" w:rsidRDefault="000E0125" w:rsidP="000E0125">
            <w:pPr>
              <w:rPr>
                <w:rFonts w:ascii="Century Gothic" w:hAnsi="Century Gothic"/>
                <w:sz w:val="16"/>
                <w:szCs w:val="16"/>
              </w:rPr>
            </w:pPr>
            <w:r w:rsidRPr="00A92B80">
              <w:rPr>
                <w:rFonts w:ascii="Century Gothic" w:hAnsi="Century Gothic"/>
                <w:sz w:val="16"/>
                <w:szCs w:val="16"/>
              </w:rPr>
              <w:t>Online/ Internet safety</w:t>
            </w:r>
          </w:p>
          <w:p w14:paraId="5FCCC87A" w14:textId="38403FDD" w:rsidR="000E0125" w:rsidRPr="00086E41" w:rsidRDefault="000E0125" w:rsidP="000E0125">
            <w:pPr>
              <w:rPr>
                <w:rFonts w:ascii="Century Gothic" w:hAnsi="Century Gothic"/>
                <w:sz w:val="16"/>
                <w:szCs w:val="16"/>
                <w:highlight w:val="yellow"/>
              </w:rPr>
            </w:pPr>
          </w:p>
        </w:tc>
        <w:tc>
          <w:tcPr>
            <w:tcW w:w="2730" w:type="dxa"/>
            <w:shd w:val="clear" w:color="auto" w:fill="E2EFD9" w:themeFill="accent6" w:themeFillTint="33"/>
          </w:tcPr>
          <w:p w14:paraId="72FCF4ED" w14:textId="524C8A16" w:rsidR="000E0125" w:rsidRPr="00323D86" w:rsidRDefault="000E0125" w:rsidP="000E0125">
            <w:pPr>
              <w:rPr>
                <w:rFonts w:ascii="Century Gothic" w:hAnsi="Century Gothic"/>
                <w:sz w:val="16"/>
                <w:szCs w:val="16"/>
              </w:rPr>
            </w:pPr>
            <w:r w:rsidRPr="00323D86">
              <w:rPr>
                <w:rFonts w:ascii="Century Gothic" w:hAnsi="Century Gothic"/>
                <w:sz w:val="16"/>
                <w:szCs w:val="16"/>
              </w:rPr>
              <w:t>Boats Ahoy</w:t>
            </w:r>
            <w:r w:rsidRPr="00323D86">
              <w:rPr>
                <w:rFonts w:ascii="Century Gothic" w:hAnsi="Century Gothic"/>
                <w:sz w:val="16"/>
                <w:szCs w:val="16"/>
              </w:rPr>
              <w:br/>
              <w:t xml:space="preserve">Springtime </w:t>
            </w:r>
            <w:r w:rsidRPr="00323D86">
              <w:rPr>
                <w:rFonts w:ascii="Century Gothic" w:hAnsi="Century Gothic"/>
                <w:sz w:val="16"/>
                <w:szCs w:val="16"/>
              </w:rPr>
              <w:br/>
              <w:t>Online/ Internet safety</w:t>
            </w:r>
          </w:p>
          <w:p w14:paraId="4E33E821" w14:textId="6D4D2B12" w:rsidR="000E0125" w:rsidRPr="00323D86" w:rsidRDefault="000E0125" w:rsidP="000E0125">
            <w:pPr>
              <w:rPr>
                <w:rFonts w:ascii="Century Gothic" w:hAnsi="Century Gothic"/>
                <w:sz w:val="16"/>
                <w:szCs w:val="16"/>
              </w:rPr>
            </w:pPr>
          </w:p>
        </w:tc>
        <w:tc>
          <w:tcPr>
            <w:tcW w:w="3234" w:type="dxa"/>
            <w:shd w:val="clear" w:color="auto" w:fill="E2EFD9" w:themeFill="accent6" w:themeFillTint="33"/>
          </w:tcPr>
          <w:p w14:paraId="347AB660" w14:textId="77777777" w:rsidR="000E0125" w:rsidRDefault="000E0125" w:rsidP="000E0125">
            <w:pPr>
              <w:rPr>
                <w:rFonts w:ascii="Century Gothic" w:hAnsi="Century Gothic"/>
                <w:sz w:val="16"/>
                <w:szCs w:val="16"/>
              </w:rPr>
            </w:pPr>
            <w:r w:rsidRPr="00323D86">
              <w:rPr>
                <w:rFonts w:ascii="Century Gothic" w:hAnsi="Century Gothic"/>
                <w:sz w:val="16"/>
                <w:szCs w:val="16"/>
              </w:rPr>
              <w:t xml:space="preserve">Busy Bodies </w:t>
            </w:r>
          </w:p>
          <w:p w14:paraId="26E3F378" w14:textId="6E9064DF" w:rsidR="000E0125" w:rsidRPr="00323D86" w:rsidRDefault="000E0125" w:rsidP="000E0125">
            <w:pPr>
              <w:rPr>
                <w:rFonts w:ascii="Century Gothic" w:hAnsi="Century Gothic"/>
                <w:sz w:val="16"/>
                <w:szCs w:val="16"/>
              </w:rPr>
            </w:pPr>
            <w:r w:rsidRPr="00323D86">
              <w:rPr>
                <w:rFonts w:ascii="Century Gothic" w:hAnsi="Century Gothic"/>
                <w:sz w:val="16"/>
                <w:szCs w:val="16"/>
              </w:rPr>
              <w:t>Summer Fun</w:t>
            </w:r>
            <w:r w:rsidRPr="00323D86">
              <w:rPr>
                <w:rFonts w:ascii="Century Gothic" w:hAnsi="Century Gothic"/>
                <w:sz w:val="16"/>
                <w:szCs w:val="16"/>
              </w:rPr>
              <w:br/>
              <w:t>Online/ Internet safety</w:t>
            </w:r>
          </w:p>
          <w:p w14:paraId="385D24D6" w14:textId="135C6499" w:rsidR="000E0125" w:rsidRPr="00323D86" w:rsidRDefault="000E0125" w:rsidP="000E0125">
            <w:pPr>
              <w:rPr>
                <w:rFonts w:ascii="Century Gothic" w:hAnsi="Century Gothic"/>
                <w:sz w:val="16"/>
                <w:szCs w:val="16"/>
              </w:rPr>
            </w:pPr>
          </w:p>
        </w:tc>
      </w:tr>
      <w:tr w:rsidR="000E0125" w:rsidRPr="002777E6" w14:paraId="439EF412" w14:textId="77777777" w:rsidTr="1030BAD7">
        <w:trPr>
          <w:trHeight w:val="537"/>
        </w:trPr>
        <w:tc>
          <w:tcPr>
            <w:tcW w:w="1766" w:type="dxa"/>
            <w:vMerge/>
          </w:tcPr>
          <w:p w14:paraId="5953D5DC" w14:textId="6031D930" w:rsidR="000E0125" w:rsidRPr="00086E41" w:rsidRDefault="000E0125" w:rsidP="000E0125">
            <w:pPr>
              <w:rPr>
                <w:rFonts w:ascii="Century Gothic" w:hAnsi="Century Gothic"/>
                <w:sz w:val="16"/>
                <w:szCs w:val="16"/>
                <w:highlight w:val="yellow"/>
              </w:rPr>
            </w:pPr>
          </w:p>
        </w:tc>
        <w:tc>
          <w:tcPr>
            <w:tcW w:w="2902" w:type="dxa"/>
            <w:shd w:val="clear" w:color="auto" w:fill="E2EFD9" w:themeFill="accent6" w:themeFillTint="33"/>
          </w:tcPr>
          <w:p w14:paraId="4443F0C2" w14:textId="580507B6" w:rsidR="000E0125" w:rsidRPr="00DB66DF" w:rsidRDefault="000E0125" w:rsidP="000E0125">
            <w:pPr>
              <w:rPr>
                <w:rFonts w:ascii="Century Gothic" w:hAnsi="Century Gothic"/>
                <w:sz w:val="16"/>
                <w:szCs w:val="16"/>
              </w:rPr>
            </w:pPr>
            <w:r w:rsidRPr="00DB66DF">
              <w:rPr>
                <w:rFonts w:ascii="Century Gothic" w:hAnsi="Century Gothic"/>
                <w:sz w:val="16"/>
                <w:szCs w:val="16"/>
              </w:rPr>
              <w:t>Identify everyday technology: links to technology at home</w:t>
            </w:r>
          </w:p>
          <w:p w14:paraId="03A10413" w14:textId="0CCE0E3E" w:rsidR="000E0125" w:rsidRPr="00DB66DF" w:rsidRDefault="000E0125" w:rsidP="000E0125">
            <w:pPr>
              <w:rPr>
                <w:rFonts w:ascii="Century Gothic" w:hAnsi="Century Gothic"/>
                <w:sz w:val="16"/>
                <w:szCs w:val="16"/>
              </w:rPr>
            </w:pPr>
            <w:r w:rsidRPr="00DB66DF">
              <w:rPr>
                <w:rFonts w:ascii="Century Gothic" w:hAnsi="Century Gothic"/>
                <w:sz w:val="16"/>
                <w:szCs w:val="16"/>
              </w:rPr>
              <w:t xml:space="preserve">Make marks on a digital device to communicate their ideas : Kinsky Art- </w:t>
            </w:r>
            <w:proofErr w:type="spellStart"/>
            <w:r w:rsidRPr="00DB66DF">
              <w:rPr>
                <w:rFonts w:ascii="Century Gothic" w:hAnsi="Century Gothic"/>
                <w:sz w:val="16"/>
                <w:szCs w:val="16"/>
              </w:rPr>
              <w:t>i</w:t>
            </w:r>
            <w:proofErr w:type="spellEnd"/>
            <w:r w:rsidRPr="00DB66DF">
              <w:rPr>
                <w:rFonts w:ascii="Century Gothic" w:hAnsi="Century Gothic"/>
                <w:sz w:val="16"/>
                <w:szCs w:val="16"/>
              </w:rPr>
              <w:t>-pads (music to art) link colour monster.</w:t>
            </w:r>
          </w:p>
          <w:p w14:paraId="5326120F" w14:textId="31819F52" w:rsidR="000E0125" w:rsidRPr="00DB66DF" w:rsidRDefault="000E0125" w:rsidP="000E0125">
            <w:pPr>
              <w:rPr>
                <w:rFonts w:ascii="Century Gothic" w:hAnsi="Century Gothic"/>
                <w:sz w:val="16"/>
                <w:szCs w:val="16"/>
              </w:rPr>
            </w:pPr>
            <w:r w:rsidRPr="00DB66DF">
              <w:rPr>
                <w:rFonts w:ascii="Century Gothic" w:hAnsi="Century Gothic"/>
                <w:sz w:val="16"/>
                <w:szCs w:val="16"/>
              </w:rPr>
              <w:t>Screenshot using the home and lock buttons</w:t>
            </w:r>
          </w:p>
          <w:p w14:paraId="768FBC63" w14:textId="6F46E2E9" w:rsidR="000E0125" w:rsidRPr="00DB66DF" w:rsidRDefault="000E0125" w:rsidP="000E0125">
            <w:pPr>
              <w:rPr>
                <w:rFonts w:ascii="Century Gothic" w:hAnsi="Century Gothic"/>
                <w:sz w:val="16"/>
                <w:szCs w:val="16"/>
              </w:rPr>
            </w:pPr>
            <w:r w:rsidRPr="00DB66DF">
              <w:rPr>
                <w:rFonts w:ascii="Century Gothic" w:hAnsi="Century Gothic"/>
                <w:sz w:val="16"/>
                <w:szCs w:val="16"/>
              </w:rPr>
              <w:t>Understand the basic functions of an iPad (home button, lock button and volume buttons </w:t>
            </w:r>
          </w:p>
          <w:p w14:paraId="5184F37A"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To know that ICT may be used to communicate information electronically </w:t>
            </w:r>
          </w:p>
          <w:p w14:paraId="747D71EC"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To know that digital devices can present information in a variety of ways  </w:t>
            </w:r>
          </w:p>
          <w:p w14:paraId="00403A42" w14:textId="1A66BFEA" w:rsidR="000E0125" w:rsidRPr="00DB66DF" w:rsidRDefault="000E0125" w:rsidP="000E0125">
            <w:pPr>
              <w:rPr>
                <w:rFonts w:ascii="Century Gothic" w:hAnsi="Century Gothic"/>
                <w:sz w:val="16"/>
                <w:szCs w:val="16"/>
              </w:rPr>
            </w:pPr>
            <w:r w:rsidRPr="00DB66DF">
              <w:rPr>
                <w:rFonts w:ascii="Century Gothic" w:hAnsi="Century Gothic"/>
                <w:sz w:val="16"/>
                <w:szCs w:val="16"/>
              </w:rPr>
              <w:t>To navigate their way around an iPad and operate several apps confidently </w:t>
            </w:r>
          </w:p>
        </w:tc>
        <w:tc>
          <w:tcPr>
            <w:tcW w:w="2730" w:type="dxa"/>
            <w:shd w:val="clear" w:color="auto" w:fill="E2EFD9" w:themeFill="accent6" w:themeFillTint="33"/>
          </w:tcPr>
          <w:p w14:paraId="72BABCAE"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Use a range of devices to record information in a range of formats (text, image, sound) </w:t>
            </w:r>
          </w:p>
          <w:p w14:paraId="66C1EE5A"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Use a range of devices to record information in a range of formats (text, image, sound) </w:t>
            </w:r>
          </w:p>
          <w:p w14:paraId="38E1EC28"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Vlog- oracy link. Document changes- tadpoles/ plants/ weather</w:t>
            </w:r>
          </w:p>
          <w:p w14:paraId="3B07A794" w14:textId="25507C5B" w:rsidR="000E0125" w:rsidRPr="00DB66DF" w:rsidRDefault="000E0125" w:rsidP="000E0125">
            <w:pPr>
              <w:rPr>
                <w:rFonts w:ascii="Century Gothic" w:hAnsi="Century Gothic"/>
                <w:sz w:val="16"/>
                <w:szCs w:val="16"/>
              </w:rPr>
            </w:pPr>
          </w:p>
        </w:tc>
        <w:tc>
          <w:tcPr>
            <w:tcW w:w="3234" w:type="dxa"/>
            <w:shd w:val="clear" w:color="auto" w:fill="E2EFD9" w:themeFill="accent6" w:themeFillTint="33"/>
          </w:tcPr>
          <w:p w14:paraId="542B0022"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Identify how technology is used to share information (Google Maps)</w:t>
            </w:r>
          </w:p>
          <w:p w14:paraId="2FAD3A5D" w14:textId="77777777" w:rsidR="000E0125" w:rsidRPr="00DB66DF" w:rsidRDefault="000E0125" w:rsidP="000E0125">
            <w:pPr>
              <w:rPr>
                <w:rFonts w:ascii="Century Gothic" w:hAnsi="Century Gothic"/>
                <w:sz w:val="16"/>
                <w:szCs w:val="16"/>
              </w:rPr>
            </w:pPr>
            <w:r w:rsidRPr="00DB66DF">
              <w:rPr>
                <w:rFonts w:ascii="Century Gothic" w:hAnsi="Century Gothic"/>
                <w:sz w:val="16"/>
                <w:szCs w:val="16"/>
              </w:rPr>
              <w:t>To know that information may be stored on a digital device </w:t>
            </w:r>
          </w:p>
          <w:p w14:paraId="2FB4BC0C" w14:textId="2D609EB6" w:rsidR="000E0125" w:rsidRPr="00DB66DF" w:rsidRDefault="000E0125" w:rsidP="000E0125">
            <w:pPr>
              <w:numPr>
                <w:ilvl w:val="0"/>
                <w:numId w:val="11"/>
              </w:numPr>
              <w:rPr>
                <w:rFonts w:ascii="Century Gothic" w:hAnsi="Century Gothic"/>
                <w:sz w:val="16"/>
                <w:szCs w:val="16"/>
              </w:rPr>
            </w:pPr>
            <w:r w:rsidRPr="00DB66DF">
              <w:rPr>
                <w:rFonts w:ascii="Century Gothic" w:hAnsi="Century Gothic"/>
                <w:sz w:val="16"/>
                <w:szCs w:val="16"/>
              </w:rPr>
              <w:t>explore a website </w:t>
            </w:r>
          </w:p>
        </w:tc>
      </w:tr>
      <w:tr w:rsidR="000E0125" w:rsidRPr="002777E6" w14:paraId="193FEE0E" w14:textId="77777777" w:rsidTr="006E2A6D">
        <w:trPr>
          <w:trHeight w:val="537"/>
        </w:trPr>
        <w:tc>
          <w:tcPr>
            <w:tcW w:w="1766" w:type="dxa"/>
          </w:tcPr>
          <w:p w14:paraId="7365EC30" w14:textId="77777777" w:rsidR="000E0125" w:rsidRPr="00C46BBC" w:rsidRDefault="000E0125" w:rsidP="000E0125">
            <w:pPr>
              <w:rPr>
                <w:rFonts w:ascii="Century Gothic" w:hAnsi="Century Gothic"/>
                <w:sz w:val="16"/>
                <w:szCs w:val="16"/>
              </w:rPr>
            </w:pPr>
            <w:proofErr w:type="spellStart"/>
            <w:r w:rsidRPr="00C46BBC">
              <w:rPr>
                <w:rFonts w:ascii="Century Gothic" w:hAnsi="Century Gothic"/>
                <w:sz w:val="16"/>
                <w:szCs w:val="16"/>
              </w:rPr>
              <w:t>Yr</w:t>
            </w:r>
            <w:proofErr w:type="spellEnd"/>
            <w:r w:rsidRPr="00C46BBC">
              <w:rPr>
                <w:rFonts w:ascii="Century Gothic" w:hAnsi="Century Gothic"/>
                <w:sz w:val="16"/>
                <w:szCs w:val="16"/>
              </w:rPr>
              <w:t xml:space="preserve"> 1</w:t>
            </w:r>
          </w:p>
          <w:p w14:paraId="35A352EC" w14:textId="0E9ED7D7" w:rsidR="000E0125" w:rsidRPr="00C46BBC" w:rsidRDefault="000E0125" w:rsidP="000E0125">
            <w:pPr>
              <w:rPr>
                <w:rFonts w:ascii="Century Gothic" w:hAnsi="Century Gothic"/>
                <w:sz w:val="16"/>
                <w:szCs w:val="16"/>
              </w:rPr>
            </w:pPr>
            <w:r w:rsidRPr="00C46BBC">
              <w:rPr>
                <w:rFonts w:ascii="Century Gothic" w:hAnsi="Century Gothic"/>
                <w:sz w:val="16"/>
                <w:szCs w:val="16"/>
              </w:rPr>
              <w:t xml:space="preserve">Computing </w:t>
            </w:r>
          </w:p>
        </w:tc>
        <w:tc>
          <w:tcPr>
            <w:tcW w:w="2902" w:type="dxa"/>
          </w:tcPr>
          <w:p w14:paraId="55B0F0CA" w14:textId="66C47A9B" w:rsidR="000E0125" w:rsidRPr="00C46BBC" w:rsidRDefault="000E0125" w:rsidP="000E0125">
            <w:pPr>
              <w:rPr>
                <w:rFonts w:ascii="Century Gothic" w:hAnsi="Century Gothic"/>
                <w:sz w:val="16"/>
                <w:szCs w:val="16"/>
              </w:rPr>
            </w:pPr>
            <w:r w:rsidRPr="00C46BBC">
              <w:rPr>
                <w:rFonts w:ascii="Century Gothic" w:hAnsi="Century Gothic"/>
                <w:sz w:val="16"/>
                <w:szCs w:val="16"/>
              </w:rPr>
              <w:t>Technology around us</w:t>
            </w:r>
            <w:r w:rsidRPr="00C46BBC">
              <w:rPr>
                <w:rFonts w:ascii="Century Gothic" w:hAnsi="Century Gothic"/>
                <w:sz w:val="16"/>
                <w:szCs w:val="16"/>
              </w:rPr>
              <w:br/>
              <w:t xml:space="preserve">Digital painting </w:t>
            </w:r>
            <w:r w:rsidRPr="00C46BBC">
              <w:rPr>
                <w:rFonts w:ascii="Century Gothic" w:hAnsi="Century Gothic"/>
                <w:sz w:val="16"/>
                <w:szCs w:val="16"/>
              </w:rPr>
              <w:br/>
              <w:t>Internet safety</w:t>
            </w:r>
          </w:p>
        </w:tc>
        <w:tc>
          <w:tcPr>
            <w:tcW w:w="2730" w:type="dxa"/>
          </w:tcPr>
          <w:p w14:paraId="1AA07044" w14:textId="77777777" w:rsidR="000E0125" w:rsidRPr="00C46BBC" w:rsidRDefault="000E0125" w:rsidP="000E0125">
            <w:pPr>
              <w:rPr>
                <w:rFonts w:ascii="Century Gothic" w:hAnsi="Century Gothic"/>
                <w:sz w:val="16"/>
                <w:szCs w:val="16"/>
              </w:rPr>
            </w:pPr>
            <w:r w:rsidRPr="00C46BBC">
              <w:rPr>
                <w:rFonts w:ascii="Century Gothic" w:hAnsi="Century Gothic"/>
                <w:sz w:val="16"/>
                <w:szCs w:val="16"/>
              </w:rPr>
              <w:t xml:space="preserve">Moving a robot </w:t>
            </w:r>
          </w:p>
          <w:p w14:paraId="0012530C" w14:textId="17FFA005" w:rsidR="000E0125" w:rsidRPr="00C46BBC" w:rsidRDefault="000E0125" w:rsidP="000E0125">
            <w:pPr>
              <w:rPr>
                <w:rFonts w:ascii="Century Gothic" w:hAnsi="Century Gothic"/>
                <w:sz w:val="16"/>
                <w:szCs w:val="16"/>
              </w:rPr>
            </w:pPr>
            <w:r w:rsidRPr="00C46BBC">
              <w:rPr>
                <w:rFonts w:ascii="Century Gothic" w:hAnsi="Century Gothic"/>
                <w:sz w:val="16"/>
                <w:szCs w:val="16"/>
              </w:rPr>
              <w:t xml:space="preserve">Introduction to animation </w:t>
            </w:r>
            <w:r w:rsidRPr="00C46BBC">
              <w:rPr>
                <w:rFonts w:ascii="Century Gothic" w:hAnsi="Century Gothic"/>
                <w:sz w:val="16"/>
                <w:szCs w:val="16"/>
              </w:rPr>
              <w:br/>
              <w:t xml:space="preserve">Internet safety </w:t>
            </w:r>
          </w:p>
        </w:tc>
        <w:tc>
          <w:tcPr>
            <w:tcW w:w="3234" w:type="dxa"/>
          </w:tcPr>
          <w:p w14:paraId="44AAA5F3" w14:textId="77777777" w:rsidR="000E0125" w:rsidRPr="00C46BBC" w:rsidRDefault="000E0125" w:rsidP="000E0125">
            <w:pPr>
              <w:rPr>
                <w:rFonts w:ascii="Century Gothic" w:hAnsi="Century Gothic"/>
                <w:sz w:val="16"/>
                <w:szCs w:val="16"/>
              </w:rPr>
            </w:pPr>
            <w:r w:rsidRPr="00C46BBC">
              <w:rPr>
                <w:rFonts w:ascii="Century Gothic" w:hAnsi="Century Gothic"/>
                <w:sz w:val="16"/>
                <w:szCs w:val="16"/>
              </w:rPr>
              <w:t>Grouping DATA</w:t>
            </w:r>
            <w:r w:rsidRPr="00C46BBC">
              <w:rPr>
                <w:rFonts w:ascii="Century Gothic" w:hAnsi="Century Gothic"/>
                <w:sz w:val="16"/>
                <w:szCs w:val="16"/>
              </w:rPr>
              <w:br/>
              <w:t xml:space="preserve">Digital writing </w:t>
            </w:r>
          </w:p>
          <w:p w14:paraId="5A08A8C8" w14:textId="61AD35B7" w:rsidR="000E0125" w:rsidRPr="00C46BBC" w:rsidRDefault="000E0125" w:rsidP="000E0125">
            <w:pPr>
              <w:rPr>
                <w:rFonts w:ascii="Century Gothic" w:hAnsi="Century Gothic"/>
                <w:sz w:val="16"/>
                <w:szCs w:val="16"/>
              </w:rPr>
            </w:pPr>
            <w:r w:rsidRPr="00C46BBC">
              <w:rPr>
                <w:rFonts w:ascii="Century Gothic" w:hAnsi="Century Gothic"/>
                <w:sz w:val="16"/>
                <w:szCs w:val="16"/>
              </w:rPr>
              <w:t xml:space="preserve">Internet Safety </w:t>
            </w:r>
          </w:p>
        </w:tc>
      </w:tr>
    </w:tbl>
    <w:p w14:paraId="5A52DF2C" w14:textId="77777777" w:rsidR="00093DA4" w:rsidRPr="002777E6" w:rsidRDefault="00093DA4" w:rsidP="00FF075D">
      <w:pPr>
        <w:rPr>
          <w:rFonts w:ascii="Century Gothic" w:hAnsi="Century Gothic"/>
          <w:sz w:val="16"/>
          <w:szCs w:val="16"/>
        </w:rPr>
      </w:pPr>
    </w:p>
    <w:sectPr w:rsidR="00093DA4" w:rsidRPr="002777E6" w:rsidSect="00F974D5">
      <w:pgSz w:w="11906" w:h="16838"/>
      <w:pgMar w:top="42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5DA"/>
    <w:multiLevelType w:val="multilevel"/>
    <w:tmpl w:val="40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35F4"/>
    <w:multiLevelType w:val="hybridMultilevel"/>
    <w:tmpl w:val="3FBC5FF8"/>
    <w:lvl w:ilvl="0" w:tplc="2FF2BEF8">
      <w:start w:val="1"/>
      <w:numFmt w:val="bullet"/>
      <w:lvlText w:val="o"/>
      <w:lvlJc w:val="left"/>
      <w:pPr>
        <w:tabs>
          <w:tab w:val="num" w:pos="720"/>
        </w:tabs>
        <w:ind w:left="720" w:hanging="360"/>
      </w:pPr>
      <w:rPr>
        <w:rFonts w:ascii="Courier New" w:hAnsi="Courier New" w:hint="default"/>
      </w:rPr>
    </w:lvl>
    <w:lvl w:ilvl="1" w:tplc="CAC68DC4" w:tentative="1">
      <w:start w:val="1"/>
      <w:numFmt w:val="bullet"/>
      <w:lvlText w:val="o"/>
      <w:lvlJc w:val="left"/>
      <w:pPr>
        <w:tabs>
          <w:tab w:val="num" w:pos="1440"/>
        </w:tabs>
        <w:ind w:left="1440" w:hanging="360"/>
      </w:pPr>
      <w:rPr>
        <w:rFonts w:ascii="Courier New" w:hAnsi="Courier New" w:hint="default"/>
      </w:rPr>
    </w:lvl>
    <w:lvl w:ilvl="2" w:tplc="2D768346" w:tentative="1">
      <w:start w:val="1"/>
      <w:numFmt w:val="bullet"/>
      <w:lvlText w:val="o"/>
      <w:lvlJc w:val="left"/>
      <w:pPr>
        <w:tabs>
          <w:tab w:val="num" w:pos="2160"/>
        </w:tabs>
        <w:ind w:left="2160" w:hanging="360"/>
      </w:pPr>
      <w:rPr>
        <w:rFonts w:ascii="Courier New" w:hAnsi="Courier New" w:hint="default"/>
      </w:rPr>
    </w:lvl>
    <w:lvl w:ilvl="3" w:tplc="91F019BC" w:tentative="1">
      <w:start w:val="1"/>
      <w:numFmt w:val="bullet"/>
      <w:lvlText w:val="o"/>
      <w:lvlJc w:val="left"/>
      <w:pPr>
        <w:tabs>
          <w:tab w:val="num" w:pos="2880"/>
        </w:tabs>
        <w:ind w:left="2880" w:hanging="360"/>
      </w:pPr>
      <w:rPr>
        <w:rFonts w:ascii="Courier New" w:hAnsi="Courier New" w:hint="default"/>
      </w:rPr>
    </w:lvl>
    <w:lvl w:ilvl="4" w:tplc="B7B655D0" w:tentative="1">
      <w:start w:val="1"/>
      <w:numFmt w:val="bullet"/>
      <w:lvlText w:val="o"/>
      <w:lvlJc w:val="left"/>
      <w:pPr>
        <w:tabs>
          <w:tab w:val="num" w:pos="3600"/>
        </w:tabs>
        <w:ind w:left="3600" w:hanging="360"/>
      </w:pPr>
      <w:rPr>
        <w:rFonts w:ascii="Courier New" w:hAnsi="Courier New" w:hint="default"/>
      </w:rPr>
    </w:lvl>
    <w:lvl w:ilvl="5" w:tplc="9664FD60" w:tentative="1">
      <w:start w:val="1"/>
      <w:numFmt w:val="bullet"/>
      <w:lvlText w:val="o"/>
      <w:lvlJc w:val="left"/>
      <w:pPr>
        <w:tabs>
          <w:tab w:val="num" w:pos="4320"/>
        </w:tabs>
        <w:ind w:left="4320" w:hanging="360"/>
      </w:pPr>
      <w:rPr>
        <w:rFonts w:ascii="Courier New" w:hAnsi="Courier New" w:hint="default"/>
      </w:rPr>
    </w:lvl>
    <w:lvl w:ilvl="6" w:tplc="D96E08EA" w:tentative="1">
      <w:start w:val="1"/>
      <w:numFmt w:val="bullet"/>
      <w:lvlText w:val="o"/>
      <w:lvlJc w:val="left"/>
      <w:pPr>
        <w:tabs>
          <w:tab w:val="num" w:pos="5040"/>
        </w:tabs>
        <w:ind w:left="5040" w:hanging="360"/>
      </w:pPr>
      <w:rPr>
        <w:rFonts w:ascii="Courier New" w:hAnsi="Courier New" w:hint="default"/>
      </w:rPr>
    </w:lvl>
    <w:lvl w:ilvl="7" w:tplc="4DD44CA4" w:tentative="1">
      <w:start w:val="1"/>
      <w:numFmt w:val="bullet"/>
      <w:lvlText w:val="o"/>
      <w:lvlJc w:val="left"/>
      <w:pPr>
        <w:tabs>
          <w:tab w:val="num" w:pos="5760"/>
        </w:tabs>
        <w:ind w:left="5760" w:hanging="360"/>
      </w:pPr>
      <w:rPr>
        <w:rFonts w:ascii="Courier New" w:hAnsi="Courier New" w:hint="default"/>
      </w:rPr>
    </w:lvl>
    <w:lvl w:ilvl="8" w:tplc="8CA4D45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4B67CE3"/>
    <w:multiLevelType w:val="hybridMultilevel"/>
    <w:tmpl w:val="EBF6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353"/>
    <w:multiLevelType w:val="multilevel"/>
    <w:tmpl w:val="490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05011"/>
    <w:multiLevelType w:val="hybridMultilevel"/>
    <w:tmpl w:val="BDD8B59A"/>
    <w:lvl w:ilvl="0" w:tplc="77487D4E">
      <w:start w:val="1"/>
      <w:numFmt w:val="bullet"/>
      <w:lvlText w:val="o"/>
      <w:lvlJc w:val="left"/>
      <w:pPr>
        <w:tabs>
          <w:tab w:val="num" w:pos="720"/>
        </w:tabs>
        <w:ind w:left="720" w:hanging="360"/>
      </w:pPr>
      <w:rPr>
        <w:rFonts w:ascii="Courier New" w:hAnsi="Courier New" w:hint="default"/>
      </w:rPr>
    </w:lvl>
    <w:lvl w:ilvl="1" w:tplc="AA9008F6" w:tentative="1">
      <w:start w:val="1"/>
      <w:numFmt w:val="bullet"/>
      <w:lvlText w:val="o"/>
      <w:lvlJc w:val="left"/>
      <w:pPr>
        <w:tabs>
          <w:tab w:val="num" w:pos="1440"/>
        </w:tabs>
        <w:ind w:left="1440" w:hanging="360"/>
      </w:pPr>
      <w:rPr>
        <w:rFonts w:ascii="Courier New" w:hAnsi="Courier New" w:hint="default"/>
      </w:rPr>
    </w:lvl>
    <w:lvl w:ilvl="2" w:tplc="25CC49F6" w:tentative="1">
      <w:start w:val="1"/>
      <w:numFmt w:val="bullet"/>
      <w:lvlText w:val="o"/>
      <w:lvlJc w:val="left"/>
      <w:pPr>
        <w:tabs>
          <w:tab w:val="num" w:pos="2160"/>
        </w:tabs>
        <w:ind w:left="2160" w:hanging="360"/>
      </w:pPr>
      <w:rPr>
        <w:rFonts w:ascii="Courier New" w:hAnsi="Courier New" w:hint="default"/>
      </w:rPr>
    </w:lvl>
    <w:lvl w:ilvl="3" w:tplc="AEFA186E" w:tentative="1">
      <w:start w:val="1"/>
      <w:numFmt w:val="bullet"/>
      <w:lvlText w:val="o"/>
      <w:lvlJc w:val="left"/>
      <w:pPr>
        <w:tabs>
          <w:tab w:val="num" w:pos="2880"/>
        </w:tabs>
        <w:ind w:left="2880" w:hanging="360"/>
      </w:pPr>
      <w:rPr>
        <w:rFonts w:ascii="Courier New" w:hAnsi="Courier New" w:hint="default"/>
      </w:rPr>
    </w:lvl>
    <w:lvl w:ilvl="4" w:tplc="BBE26756" w:tentative="1">
      <w:start w:val="1"/>
      <w:numFmt w:val="bullet"/>
      <w:lvlText w:val="o"/>
      <w:lvlJc w:val="left"/>
      <w:pPr>
        <w:tabs>
          <w:tab w:val="num" w:pos="3600"/>
        </w:tabs>
        <w:ind w:left="3600" w:hanging="360"/>
      </w:pPr>
      <w:rPr>
        <w:rFonts w:ascii="Courier New" w:hAnsi="Courier New" w:hint="default"/>
      </w:rPr>
    </w:lvl>
    <w:lvl w:ilvl="5" w:tplc="D1ECED0C" w:tentative="1">
      <w:start w:val="1"/>
      <w:numFmt w:val="bullet"/>
      <w:lvlText w:val="o"/>
      <w:lvlJc w:val="left"/>
      <w:pPr>
        <w:tabs>
          <w:tab w:val="num" w:pos="4320"/>
        </w:tabs>
        <w:ind w:left="4320" w:hanging="360"/>
      </w:pPr>
      <w:rPr>
        <w:rFonts w:ascii="Courier New" w:hAnsi="Courier New" w:hint="default"/>
      </w:rPr>
    </w:lvl>
    <w:lvl w:ilvl="6" w:tplc="A52AC8F6" w:tentative="1">
      <w:start w:val="1"/>
      <w:numFmt w:val="bullet"/>
      <w:lvlText w:val="o"/>
      <w:lvlJc w:val="left"/>
      <w:pPr>
        <w:tabs>
          <w:tab w:val="num" w:pos="5040"/>
        </w:tabs>
        <w:ind w:left="5040" w:hanging="360"/>
      </w:pPr>
      <w:rPr>
        <w:rFonts w:ascii="Courier New" w:hAnsi="Courier New" w:hint="default"/>
      </w:rPr>
    </w:lvl>
    <w:lvl w:ilvl="7" w:tplc="435EE81C" w:tentative="1">
      <w:start w:val="1"/>
      <w:numFmt w:val="bullet"/>
      <w:lvlText w:val="o"/>
      <w:lvlJc w:val="left"/>
      <w:pPr>
        <w:tabs>
          <w:tab w:val="num" w:pos="5760"/>
        </w:tabs>
        <w:ind w:left="5760" w:hanging="360"/>
      </w:pPr>
      <w:rPr>
        <w:rFonts w:ascii="Courier New" w:hAnsi="Courier New" w:hint="default"/>
      </w:rPr>
    </w:lvl>
    <w:lvl w:ilvl="8" w:tplc="FD00A29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B1E1616"/>
    <w:multiLevelType w:val="hybridMultilevel"/>
    <w:tmpl w:val="21AE6458"/>
    <w:lvl w:ilvl="0" w:tplc="F990CC10">
      <w:start w:val="1"/>
      <w:numFmt w:val="bullet"/>
      <w:lvlText w:val="o"/>
      <w:lvlJc w:val="left"/>
      <w:pPr>
        <w:tabs>
          <w:tab w:val="num" w:pos="720"/>
        </w:tabs>
        <w:ind w:left="720" w:hanging="360"/>
      </w:pPr>
      <w:rPr>
        <w:rFonts w:ascii="Courier New" w:hAnsi="Courier New" w:hint="default"/>
      </w:rPr>
    </w:lvl>
    <w:lvl w:ilvl="1" w:tplc="40D8FFDE" w:tentative="1">
      <w:start w:val="1"/>
      <w:numFmt w:val="bullet"/>
      <w:lvlText w:val="o"/>
      <w:lvlJc w:val="left"/>
      <w:pPr>
        <w:tabs>
          <w:tab w:val="num" w:pos="1440"/>
        </w:tabs>
        <w:ind w:left="1440" w:hanging="360"/>
      </w:pPr>
      <w:rPr>
        <w:rFonts w:ascii="Courier New" w:hAnsi="Courier New" w:hint="default"/>
      </w:rPr>
    </w:lvl>
    <w:lvl w:ilvl="2" w:tplc="7396B818" w:tentative="1">
      <w:start w:val="1"/>
      <w:numFmt w:val="bullet"/>
      <w:lvlText w:val="o"/>
      <w:lvlJc w:val="left"/>
      <w:pPr>
        <w:tabs>
          <w:tab w:val="num" w:pos="2160"/>
        </w:tabs>
        <w:ind w:left="2160" w:hanging="360"/>
      </w:pPr>
      <w:rPr>
        <w:rFonts w:ascii="Courier New" w:hAnsi="Courier New" w:hint="default"/>
      </w:rPr>
    </w:lvl>
    <w:lvl w:ilvl="3" w:tplc="12582026" w:tentative="1">
      <w:start w:val="1"/>
      <w:numFmt w:val="bullet"/>
      <w:lvlText w:val="o"/>
      <w:lvlJc w:val="left"/>
      <w:pPr>
        <w:tabs>
          <w:tab w:val="num" w:pos="2880"/>
        </w:tabs>
        <w:ind w:left="2880" w:hanging="360"/>
      </w:pPr>
      <w:rPr>
        <w:rFonts w:ascii="Courier New" w:hAnsi="Courier New" w:hint="default"/>
      </w:rPr>
    </w:lvl>
    <w:lvl w:ilvl="4" w:tplc="B0C6187A" w:tentative="1">
      <w:start w:val="1"/>
      <w:numFmt w:val="bullet"/>
      <w:lvlText w:val="o"/>
      <w:lvlJc w:val="left"/>
      <w:pPr>
        <w:tabs>
          <w:tab w:val="num" w:pos="3600"/>
        </w:tabs>
        <w:ind w:left="3600" w:hanging="360"/>
      </w:pPr>
      <w:rPr>
        <w:rFonts w:ascii="Courier New" w:hAnsi="Courier New" w:hint="default"/>
      </w:rPr>
    </w:lvl>
    <w:lvl w:ilvl="5" w:tplc="80F4B118" w:tentative="1">
      <w:start w:val="1"/>
      <w:numFmt w:val="bullet"/>
      <w:lvlText w:val="o"/>
      <w:lvlJc w:val="left"/>
      <w:pPr>
        <w:tabs>
          <w:tab w:val="num" w:pos="4320"/>
        </w:tabs>
        <w:ind w:left="4320" w:hanging="360"/>
      </w:pPr>
      <w:rPr>
        <w:rFonts w:ascii="Courier New" w:hAnsi="Courier New" w:hint="default"/>
      </w:rPr>
    </w:lvl>
    <w:lvl w:ilvl="6" w:tplc="9690B214" w:tentative="1">
      <w:start w:val="1"/>
      <w:numFmt w:val="bullet"/>
      <w:lvlText w:val="o"/>
      <w:lvlJc w:val="left"/>
      <w:pPr>
        <w:tabs>
          <w:tab w:val="num" w:pos="5040"/>
        </w:tabs>
        <w:ind w:left="5040" w:hanging="360"/>
      </w:pPr>
      <w:rPr>
        <w:rFonts w:ascii="Courier New" w:hAnsi="Courier New" w:hint="default"/>
      </w:rPr>
    </w:lvl>
    <w:lvl w:ilvl="7" w:tplc="3F24ADDE" w:tentative="1">
      <w:start w:val="1"/>
      <w:numFmt w:val="bullet"/>
      <w:lvlText w:val="o"/>
      <w:lvlJc w:val="left"/>
      <w:pPr>
        <w:tabs>
          <w:tab w:val="num" w:pos="5760"/>
        </w:tabs>
        <w:ind w:left="5760" w:hanging="360"/>
      </w:pPr>
      <w:rPr>
        <w:rFonts w:ascii="Courier New" w:hAnsi="Courier New" w:hint="default"/>
      </w:rPr>
    </w:lvl>
    <w:lvl w:ilvl="8" w:tplc="C218C7C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28F0A98"/>
    <w:multiLevelType w:val="multilevel"/>
    <w:tmpl w:val="27BE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17084"/>
    <w:multiLevelType w:val="hybridMultilevel"/>
    <w:tmpl w:val="8B7A649C"/>
    <w:lvl w:ilvl="0" w:tplc="4FA03B4A">
      <w:start w:val="1"/>
      <w:numFmt w:val="bullet"/>
      <w:lvlText w:val="o"/>
      <w:lvlJc w:val="left"/>
      <w:pPr>
        <w:tabs>
          <w:tab w:val="num" w:pos="720"/>
        </w:tabs>
        <w:ind w:left="720" w:hanging="360"/>
      </w:pPr>
      <w:rPr>
        <w:rFonts w:ascii="Courier New" w:hAnsi="Courier New" w:hint="default"/>
      </w:rPr>
    </w:lvl>
    <w:lvl w:ilvl="1" w:tplc="12EC5672" w:tentative="1">
      <w:start w:val="1"/>
      <w:numFmt w:val="bullet"/>
      <w:lvlText w:val="o"/>
      <w:lvlJc w:val="left"/>
      <w:pPr>
        <w:tabs>
          <w:tab w:val="num" w:pos="1440"/>
        </w:tabs>
        <w:ind w:left="1440" w:hanging="360"/>
      </w:pPr>
      <w:rPr>
        <w:rFonts w:ascii="Courier New" w:hAnsi="Courier New" w:hint="default"/>
      </w:rPr>
    </w:lvl>
    <w:lvl w:ilvl="2" w:tplc="B6A8E3BA" w:tentative="1">
      <w:start w:val="1"/>
      <w:numFmt w:val="bullet"/>
      <w:lvlText w:val="o"/>
      <w:lvlJc w:val="left"/>
      <w:pPr>
        <w:tabs>
          <w:tab w:val="num" w:pos="2160"/>
        </w:tabs>
        <w:ind w:left="2160" w:hanging="360"/>
      </w:pPr>
      <w:rPr>
        <w:rFonts w:ascii="Courier New" w:hAnsi="Courier New" w:hint="default"/>
      </w:rPr>
    </w:lvl>
    <w:lvl w:ilvl="3" w:tplc="FD5C368A" w:tentative="1">
      <w:start w:val="1"/>
      <w:numFmt w:val="bullet"/>
      <w:lvlText w:val="o"/>
      <w:lvlJc w:val="left"/>
      <w:pPr>
        <w:tabs>
          <w:tab w:val="num" w:pos="2880"/>
        </w:tabs>
        <w:ind w:left="2880" w:hanging="360"/>
      </w:pPr>
      <w:rPr>
        <w:rFonts w:ascii="Courier New" w:hAnsi="Courier New" w:hint="default"/>
      </w:rPr>
    </w:lvl>
    <w:lvl w:ilvl="4" w:tplc="BA001A24" w:tentative="1">
      <w:start w:val="1"/>
      <w:numFmt w:val="bullet"/>
      <w:lvlText w:val="o"/>
      <w:lvlJc w:val="left"/>
      <w:pPr>
        <w:tabs>
          <w:tab w:val="num" w:pos="3600"/>
        </w:tabs>
        <w:ind w:left="3600" w:hanging="360"/>
      </w:pPr>
      <w:rPr>
        <w:rFonts w:ascii="Courier New" w:hAnsi="Courier New" w:hint="default"/>
      </w:rPr>
    </w:lvl>
    <w:lvl w:ilvl="5" w:tplc="3C305A2A" w:tentative="1">
      <w:start w:val="1"/>
      <w:numFmt w:val="bullet"/>
      <w:lvlText w:val="o"/>
      <w:lvlJc w:val="left"/>
      <w:pPr>
        <w:tabs>
          <w:tab w:val="num" w:pos="4320"/>
        </w:tabs>
        <w:ind w:left="4320" w:hanging="360"/>
      </w:pPr>
      <w:rPr>
        <w:rFonts w:ascii="Courier New" w:hAnsi="Courier New" w:hint="default"/>
      </w:rPr>
    </w:lvl>
    <w:lvl w:ilvl="6" w:tplc="8DE4CA4A" w:tentative="1">
      <w:start w:val="1"/>
      <w:numFmt w:val="bullet"/>
      <w:lvlText w:val="o"/>
      <w:lvlJc w:val="left"/>
      <w:pPr>
        <w:tabs>
          <w:tab w:val="num" w:pos="5040"/>
        </w:tabs>
        <w:ind w:left="5040" w:hanging="360"/>
      </w:pPr>
      <w:rPr>
        <w:rFonts w:ascii="Courier New" w:hAnsi="Courier New" w:hint="default"/>
      </w:rPr>
    </w:lvl>
    <w:lvl w:ilvl="7" w:tplc="0A5E2968" w:tentative="1">
      <w:start w:val="1"/>
      <w:numFmt w:val="bullet"/>
      <w:lvlText w:val="o"/>
      <w:lvlJc w:val="left"/>
      <w:pPr>
        <w:tabs>
          <w:tab w:val="num" w:pos="5760"/>
        </w:tabs>
        <w:ind w:left="5760" w:hanging="360"/>
      </w:pPr>
      <w:rPr>
        <w:rFonts w:ascii="Courier New" w:hAnsi="Courier New" w:hint="default"/>
      </w:rPr>
    </w:lvl>
    <w:lvl w:ilvl="8" w:tplc="DC369BA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31858E7"/>
    <w:multiLevelType w:val="multilevel"/>
    <w:tmpl w:val="B51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819A4"/>
    <w:multiLevelType w:val="hybridMultilevel"/>
    <w:tmpl w:val="C268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C62E8"/>
    <w:multiLevelType w:val="hybridMultilevel"/>
    <w:tmpl w:val="5BBEE77A"/>
    <w:lvl w:ilvl="0" w:tplc="F32A241C">
      <w:start w:val="1"/>
      <w:numFmt w:val="bullet"/>
      <w:lvlText w:val="-"/>
      <w:lvlJc w:val="left"/>
      <w:pPr>
        <w:tabs>
          <w:tab w:val="num" w:pos="720"/>
        </w:tabs>
        <w:ind w:left="720" w:hanging="360"/>
      </w:pPr>
      <w:rPr>
        <w:rFonts w:ascii="Times New Roman" w:hAnsi="Times New Roman" w:hint="default"/>
      </w:rPr>
    </w:lvl>
    <w:lvl w:ilvl="1" w:tplc="CAF4AF4E" w:tentative="1">
      <w:start w:val="1"/>
      <w:numFmt w:val="bullet"/>
      <w:lvlText w:val="-"/>
      <w:lvlJc w:val="left"/>
      <w:pPr>
        <w:tabs>
          <w:tab w:val="num" w:pos="1440"/>
        </w:tabs>
        <w:ind w:left="1440" w:hanging="360"/>
      </w:pPr>
      <w:rPr>
        <w:rFonts w:ascii="Times New Roman" w:hAnsi="Times New Roman" w:hint="default"/>
      </w:rPr>
    </w:lvl>
    <w:lvl w:ilvl="2" w:tplc="F32C84C8" w:tentative="1">
      <w:start w:val="1"/>
      <w:numFmt w:val="bullet"/>
      <w:lvlText w:val="-"/>
      <w:lvlJc w:val="left"/>
      <w:pPr>
        <w:tabs>
          <w:tab w:val="num" w:pos="2160"/>
        </w:tabs>
        <w:ind w:left="2160" w:hanging="360"/>
      </w:pPr>
      <w:rPr>
        <w:rFonts w:ascii="Times New Roman" w:hAnsi="Times New Roman" w:hint="default"/>
      </w:rPr>
    </w:lvl>
    <w:lvl w:ilvl="3" w:tplc="671E8B04" w:tentative="1">
      <w:start w:val="1"/>
      <w:numFmt w:val="bullet"/>
      <w:lvlText w:val="-"/>
      <w:lvlJc w:val="left"/>
      <w:pPr>
        <w:tabs>
          <w:tab w:val="num" w:pos="2880"/>
        </w:tabs>
        <w:ind w:left="2880" w:hanging="360"/>
      </w:pPr>
      <w:rPr>
        <w:rFonts w:ascii="Times New Roman" w:hAnsi="Times New Roman" w:hint="default"/>
      </w:rPr>
    </w:lvl>
    <w:lvl w:ilvl="4" w:tplc="87D0CDC6" w:tentative="1">
      <w:start w:val="1"/>
      <w:numFmt w:val="bullet"/>
      <w:lvlText w:val="-"/>
      <w:lvlJc w:val="left"/>
      <w:pPr>
        <w:tabs>
          <w:tab w:val="num" w:pos="3600"/>
        </w:tabs>
        <w:ind w:left="3600" w:hanging="360"/>
      </w:pPr>
      <w:rPr>
        <w:rFonts w:ascii="Times New Roman" w:hAnsi="Times New Roman" w:hint="default"/>
      </w:rPr>
    </w:lvl>
    <w:lvl w:ilvl="5" w:tplc="C3401914" w:tentative="1">
      <w:start w:val="1"/>
      <w:numFmt w:val="bullet"/>
      <w:lvlText w:val="-"/>
      <w:lvlJc w:val="left"/>
      <w:pPr>
        <w:tabs>
          <w:tab w:val="num" w:pos="4320"/>
        </w:tabs>
        <w:ind w:left="4320" w:hanging="360"/>
      </w:pPr>
      <w:rPr>
        <w:rFonts w:ascii="Times New Roman" w:hAnsi="Times New Roman" w:hint="default"/>
      </w:rPr>
    </w:lvl>
    <w:lvl w:ilvl="6" w:tplc="80CA683A" w:tentative="1">
      <w:start w:val="1"/>
      <w:numFmt w:val="bullet"/>
      <w:lvlText w:val="-"/>
      <w:lvlJc w:val="left"/>
      <w:pPr>
        <w:tabs>
          <w:tab w:val="num" w:pos="5040"/>
        </w:tabs>
        <w:ind w:left="5040" w:hanging="360"/>
      </w:pPr>
      <w:rPr>
        <w:rFonts w:ascii="Times New Roman" w:hAnsi="Times New Roman" w:hint="default"/>
      </w:rPr>
    </w:lvl>
    <w:lvl w:ilvl="7" w:tplc="061CB536" w:tentative="1">
      <w:start w:val="1"/>
      <w:numFmt w:val="bullet"/>
      <w:lvlText w:val="-"/>
      <w:lvlJc w:val="left"/>
      <w:pPr>
        <w:tabs>
          <w:tab w:val="num" w:pos="5760"/>
        </w:tabs>
        <w:ind w:left="5760" w:hanging="360"/>
      </w:pPr>
      <w:rPr>
        <w:rFonts w:ascii="Times New Roman" w:hAnsi="Times New Roman" w:hint="default"/>
      </w:rPr>
    </w:lvl>
    <w:lvl w:ilvl="8" w:tplc="5E94B0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BB76D7"/>
    <w:multiLevelType w:val="multilevel"/>
    <w:tmpl w:val="C28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830A3"/>
    <w:multiLevelType w:val="multilevel"/>
    <w:tmpl w:val="3FD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61ADB"/>
    <w:multiLevelType w:val="multilevel"/>
    <w:tmpl w:val="D40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C0A2D"/>
    <w:multiLevelType w:val="hybridMultilevel"/>
    <w:tmpl w:val="0B2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C1DE4"/>
    <w:multiLevelType w:val="hybridMultilevel"/>
    <w:tmpl w:val="FB6044CE"/>
    <w:lvl w:ilvl="0" w:tplc="EBACE214">
      <w:start w:val="1"/>
      <w:numFmt w:val="bullet"/>
      <w:lvlText w:val="o"/>
      <w:lvlJc w:val="left"/>
      <w:pPr>
        <w:tabs>
          <w:tab w:val="num" w:pos="720"/>
        </w:tabs>
        <w:ind w:left="720" w:hanging="360"/>
      </w:pPr>
      <w:rPr>
        <w:rFonts w:ascii="Courier New" w:hAnsi="Courier New" w:hint="default"/>
      </w:rPr>
    </w:lvl>
    <w:lvl w:ilvl="1" w:tplc="DA626C3A" w:tentative="1">
      <w:start w:val="1"/>
      <w:numFmt w:val="bullet"/>
      <w:lvlText w:val="o"/>
      <w:lvlJc w:val="left"/>
      <w:pPr>
        <w:tabs>
          <w:tab w:val="num" w:pos="1440"/>
        </w:tabs>
        <w:ind w:left="1440" w:hanging="360"/>
      </w:pPr>
      <w:rPr>
        <w:rFonts w:ascii="Courier New" w:hAnsi="Courier New" w:hint="default"/>
      </w:rPr>
    </w:lvl>
    <w:lvl w:ilvl="2" w:tplc="64766714" w:tentative="1">
      <w:start w:val="1"/>
      <w:numFmt w:val="bullet"/>
      <w:lvlText w:val="o"/>
      <w:lvlJc w:val="left"/>
      <w:pPr>
        <w:tabs>
          <w:tab w:val="num" w:pos="2160"/>
        </w:tabs>
        <w:ind w:left="2160" w:hanging="360"/>
      </w:pPr>
      <w:rPr>
        <w:rFonts w:ascii="Courier New" w:hAnsi="Courier New" w:hint="default"/>
      </w:rPr>
    </w:lvl>
    <w:lvl w:ilvl="3" w:tplc="E7EA9624" w:tentative="1">
      <w:start w:val="1"/>
      <w:numFmt w:val="bullet"/>
      <w:lvlText w:val="o"/>
      <w:lvlJc w:val="left"/>
      <w:pPr>
        <w:tabs>
          <w:tab w:val="num" w:pos="2880"/>
        </w:tabs>
        <w:ind w:left="2880" w:hanging="360"/>
      </w:pPr>
      <w:rPr>
        <w:rFonts w:ascii="Courier New" w:hAnsi="Courier New" w:hint="default"/>
      </w:rPr>
    </w:lvl>
    <w:lvl w:ilvl="4" w:tplc="61DCC7C0" w:tentative="1">
      <w:start w:val="1"/>
      <w:numFmt w:val="bullet"/>
      <w:lvlText w:val="o"/>
      <w:lvlJc w:val="left"/>
      <w:pPr>
        <w:tabs>
          <w:tab w:val="num" w:pos="3600"/>
        </w:tabs>
        <w:ind w:left="3600" w:hanging="360"/>
      </w:pPr>
      <w:rPr>
        <w:rFonts w:ascii="Courier New" w:hAnsi="Courier New" w:hint="default"/>
      </w:rPr>
    </w:lvl>
    <w:lvl w:ilvl="5" w:tplc="C1021E84" w:tentative="1">
      <w:start w:val="1"/>
      <w:numFmt w:val="bullet"/>
      <w:lvlText w:val="o"/>
      <w:lvlJc w:val="left"/>
      <w:pPr>
        <w:tabs>
          <w:tab w:val="num" w:pos="4320"/>
        </w:tabs>
        <w:ind w:left="4320" w:hanging="360"/>
      </w:pPr>
      <w:rPr>
        <w:rFonts w:ascii="Courier New" w:hAnsi="Courier New" w:hint="default"/>
      </w:rPr>
    </w:lvl>
    <w:lvl w:ilvl="6" w:tplc="2546606A" w:tentative="1">
      <w:start w:val="1"/>
      <w:numFmt w:val="bullet"/>
      <w:lvlText w:val="o"/>
      <w:lvlJc w:val="left"/>
      <w:pPr>
        <w:tabs>
          <w:tab w:val="num" w:pos="5040"/>
        </w:tabs>
        <w:ind w:left="5040" w:hanging="360"/>
      </w:pPr>
      <w:rPr>
        <w:rFonts w:ascii="Courier New" w:hAnsi="Courier New" w:hint="default"/>
      </w:rPr>
    </w:lvl>
    <w:lvl w:ilvl="7" w:tplc="515A6B8C" w:tentative="1">
      <w:start w:val="1"/>
      <w:numFmt w:val="bullet"/>
      <w:lvlText w:val="o"/>
      <w:lvlJc w:val="left"/>
      <w:pPr>
        <w:tabs>
          <w:tab w:val="num" w:pos="5760"/>
        </w:tabs>
        <w:ind w:left="5760" w:hanging="360"/>
      </w:pPr>
      <w:rPr>
        <w:rFonts w:ascii="Courier New" w:hAnsi="Courier New" w:hint="default"/>
      </w:rPr>
    </w:lvl>
    <w:lvl w:ilvl="8" w:tplc="3C4EC4D2"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22B210A"/>
    <w:multiLevelType w:val="hybridMultilevel"/>
    <w:tmpl w:val="5984B476"/>
    <w:lvl w:ilvl="0" w:tplc="90129310">
      <w:start w:val="1"/>
      <w:numFmt w:val="bullet"/>
      <w:lvlText w:val="o"/>
      <w:lvlJc w:val="left"/>
      <w:pPr>
        <w:tabs>
          <w:tab w:val="num" w:pos="720"/>
        </w:tabs>
        <w:ind w:left="720" w:hanging="360"/>
      </w:pPr>
      <w:rPr>
        <w:rFonts w:ascii="Courier New" w:hAnsi="Courier New" w:hint="default"/>
      </w:rPr>
    </w:lvl>
    <w:lvl w:ilvl="1" w:tplc="6648747E" w:tentative="1">
      <w:start w:val="1"/>
      <w:numFmt w:val="bullet"/>
      <w:lvlText w:val="o"/>
      <w:lvlJc w:val="left"/>
      <w:pPr>
        <w:tabs>
          <w:tab w:val="num" w:pos="1440"/>
        </w:tabs>
        <w:ind w:left="1440" w:hanging="360"/>
      </w:pPr>
      <w:rPr>
        <w:rFonts w:ascii="Courier New" w:hAnsi="Courier New" w:hint="default"/>
      </w:rPr>
    </w:lvl>
    <w:lvl w:ilvl="2" w:tplc="9274D54A" w:tentative="1">
      <w:start w:val="1"/>
      <w:numFmt w:val="bullet"/>
      <w:lvlText w:val="o"/>
      <w:lvlJc w:val="left"/>
      <w:pPr>
        <w:tabs>
          <w:tab w:val="num" w:pos="2160"/>
        </w:tabs>
        <w:ind w:left="2160" w:hanging="360"/>
      </w:pPr>
      <w:rPr>
        <w:rFonts w:ascii="Courier New" w:hAnsi="Courier New" w:hint="default"/>
      </w:rPr>
    </w:lvl>
    <w:lvl w:ilvl="3" w:tplc="1FDC9920" w:tentative="1">
      <w:start w:val="1"/>
      <w:numFmt w:val="bullet"/>
      <w:lvlText w:val="o"/>
      <w:lvlJc w:val="left"/>
      <w:pPr>
        <w:tabs>
          <w:tab w:val="num" w:pos="2880"/>
        </w:tabs>
        <w:ind w:left="2880" w:hanging="360"/>
      </w:pPr>
      <w:rPr>
        <w:rFonts w:ascii="Courier New" w:hAnsi="Courier New" w:hint="default"/>
      </w:rPr>
    </w:lvl>
    <w:lvl w:ilvl="4" w:tplc="D8281E52" w:tentative="1">
      <w:start w:val="1"/>
      <w:numFmt w:val="bullet"/>
      <w:lvlText w:val="o"/>
      <w:lvlJc w:val="left"/>
      <w:pPr>
        <w:tabs>
          <w:tab w:val="num" w:pos="3600"/>
        </w:tabs>
        <w:ind w:left="3600" w:hanging="360"/>
      </w:pPr>
      <w:rPr>
        <w:rFonts w:ascii="Courier New" w:hAnsi="Courier New" w:hint="default"/>
      </w:rPr>
    </w:lvl>
    <w:lvl w:ilvl="5" w:tplc="A6AEEB78" w:tentative="1">
      <w:start w:val="1"/>
      <w:numFmt w:val="bullet"/>
      <w:lvlText w:val="o"/>
      <w:lvlJc w:val="left"/>
      <w:pPr>
        <w:tabs>
          <w:tab w:val="num" w:pos="4320"/>
        </w:tabs>
        <w:ind w:left="4320" w:hanging="360"/>
      </w:pPr>
      <w:rPr>
        <w:rFonts w:ascii="Courier New" w:hAnsi="Courier New" w:hint="default"/>
      </w:rPr>
    </w:lvl>
    <w:lvl w:ilvl="6" w:tplc="06E027F0" w:tentative="1">
      <w:start w:val="1"/>
      <w:numFmt w:val="bullet"/>
      <w:lvlText w:val="o"/>
      <w:lvlJc w:val="left"/>
      <w:pPr>
        <w:tabs>
          <w:tab w:val="num" w:pos="5040"/>
        </w:tabs>
        <w:ind w:left="5040" w:hanging="360"/>
      </w:pPr>
      <w:rPr>
        <w:rFonts w:ascii="Courier New" w:hAnsi="Courier New" w:hint="default"/>
      </w:rPr>
    </w:lvl>
    <w:lvl w:ilvl="7" w:tplc="8612ED42" w:tentative="1">
      <w:start w:val="1"/>
      <w:numFmt w:val="bullet"/>
      <w:lvlText w:val="o"/>
      <w:lvlJc w:val="left"/>
      <w:pPr>
        <w:tabs>
          <w:tab w:val="num" w:pos="5760"/>
        </w:tabs>
        <w:ind w:left="5760" w:hanging="360"/>
      </w:pPr>
      <w:rPr>
        <w:rFonts w:ascii="Courier New" w:hAnsi="Courier New" w:hint="default"/>
      </w:rPr>
    </w:lvl>
    <w:lvl w:ilvl="8" w:tplc="B602F1F2"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786206C9"/>
    <w:multiLevelType w:val="hybridMultilevel"/>
    <w:tmpl w:val="EC285760"/>
    <w:lvl w:ilvl="0" w:tplc="F0047ECC">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936511">
    <w:abstractNumId w:val="9"/>
  </w:num>
  <w:num w:numId="2" w16cid:durableId="1466390053">
    <w:abstractNumId w:val="2"/>
  </w:num>
  <w:num w:numId="3" w16cid:durableId="1472021818">
    <w:abstractNumId w:val="17"/>
  </w:num>
  <w:num w:numId="4" w16cid:durableId="1155990149">
    <w:abstractNumId w:val="14"/>
  </w:num>
  <w:num w:numId="5" w16cid:durableId="584531027">
    <w:abstractNumId w:val="4"/>
  </w:num>
  <w:num w:numId="6" w16cid:durableId="1253703918">
    <w:abstractNumId w:val="15"/>
  </w:num>
  <w:num w:numId="7" w16cid:durableId="312368222">
    <w:abstractNumId w:val="16"/>
  </w:num>
  <w:num w:numId="8" w16cid:durableId="328026546">
    <w:abstractNumId w:val="1"/>
  </w:num>
  <w:num w:numId="9" w16cid:durableId="1398895251">
    <w:abstractNumId w:val="7"/>
  </w:num>
  <w:num w:numId="10" w16cid:durableId="699235482">
    <w:abstractNumId w:val="5"/>
  </w:num>
  <w:num w:numId="11" w16cid:durableId="1851917545">
    <w:abstractNumId w:val="10"/>
  </w:num>
  <w:num w:numId="12" w16cid:durableId="495803390">
    <w:abstractNumId w:val="13"/>
  </w:num>
  <w:num w:numId="13" w16cid:durableId="321280739">
    <w:abstractNumId w:val="3"/>
  </w:num>
  <w:num w:numId="14" w16cid:durableId="1442144289">
    <w:abstractNumId w:val="12"/>
  </w:num>
  <w:num w:numId="15" w16cid:durableId="1443065243">
    <w:abstractNumId w:val="11"/>
  </w:num>
  <w:num w:numId="16" w16cid:durableId="1812597804">
    <w:abstractNumId w:val="6"/>
  </w:num>
  <w:num w:numId="17" w16cid:durableId="1469278442">
    <w:abstractNumId w:val="0"/>
  </w:num>
  <w:num w:numId="18" w16cid:durableId="1275987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4"/>
    <w:rsid w:val="0000373E"/>
    <w:rsid w:val="00010B68"/>
    <w:rsid w:val="0001263F"/>
    <w:rsid w:val="00012D4B"/>
    <w:rsid w:val="00015AC5"/>
    <w:rsid w:val="000171F3"/>
    <w:rsid w:val="00020A43"/>
    <w:rsid w:val="000230F4"/>
    <w:rsid w:val="0002548D"/>
    <w:rsid w:val="00026E4A"/>
    <w:rsid w:val="00030BB5"/>
    <w:rsid w:val="000326F9"/>
    <w:rsid w:val="00033438"/>
    <w:rsid w:val="0003365E"/>
    <w:rsid w:val="00035349"/>
    <w:rsid w:val="000361C3"/>
    <w:rsid w:val="00047109"/>
    <w:rsid w:val="0004731F"/>
    <w:rsid w:val="0005032C"/>
    <w:rsid w:val="00051972"/>
    <w:rsid w:val="0005517C"/>
    <w:rsid w:val="00060193"/>
    <w:rsid w:val="00073904"/>
    <w:rsid w:val="00073E86"/>
    <w:rsid w:val="00074BCA"/>
    <w:rsid w:val="0007590A"/>
    <w:rsid w:val="000765C3"/>
    <w:rsid w:val="00076A5F"/>
    <w:rsid w:val="00076DF6"/>
    <w:rsid w:val="00077961"/>
    <w:rsid w:val="00080105"/>
    <w:rsid w:val="0008036A"/>
    <w:rsid w:val="00086E41"/>
    <w:rsid w:val="0009265F"/>
    <w:rsid w:val="000928F9"/>
    <w:rsid w:val="000933A4"/>
    <w:rsid w:val="00093DA4"/>
    <w:rsid w:val="00096B3F"/>
    <w:rsid w:val="000A0673"/>
    <w:rsid w:val="000A0908"/>
    <w:rsid w:val="000A09B5"/>
    <w:rsid w:val="000A1950"/>
    <w:rsid w:val="000A602D"/>
    <w:rsid w:val="000A7885"/>
    <w:rsid w:val="000B4659"/>
    <w:rsid w:val="000C7CCB"/>
    <w:rsid w:val="000D7D38"/>
    <w:rsid w:val="000E0125"/>
    <w:rsid w:val="000E29C3"/>
    <w:rsid w:val="000E3F11"/>
    <w:rsid w:val="000E7027"/>
    <w:rsid w:val="000E7BE1"/>
    <w:rsid w:val="000F7F62"/>
    <w:rsid w:val="00100C47"/>
    <w:rsid w:val="00102067"/>
    <w:rsid w:val="00102D1A"/>
    <w:rsid w:val="0010368D"/>
    <w:rsid w:val="0010413E"/>
    <w:rsid w:val="00106744"/>
    <w:rsid w:val="001068D6"/>
    <w:rsid w:val="00107D39"/>
    <w:rsid w:val="00110E0F"/>
    <w:rsid w:val="00110FBF"/>
    <w:rsid w:val="00112C4C"/>
    <w:rsid w:val="00113568"/>
    <w:rsid w:val="00113E1C"/>
    <w:rsid w:val="001167D5"/>
    <w:rsid w:val="0011726D"/>
    <w:rsid w:val="001200CE"/>
    <w:rsid w:val="001245A7"/>
    <w:rsid w:val="00131571"/>
    <w:rsid w:val="0013687E"/>
    <w:rsid w:val="00142BAC"/>
    <w:rsid w:val="0014448D"/>
    <w:rsid w:val="00147CA5"/>
    <w:rsid w:val="00151D99"/>
    <w:rsid w:val="00157C39"/>
    <w:rsid w:val="00161486"/>
    <w:rsid w:val="00162283"/>
    <w:rsid w:val="00170162"/>
    <w:rsid w:val="00174228"/>
    <w:rsid w:val="00174B33"/>
    <w:rsid w:val="0018125C"/>
    <w:rsid w:val="00183782"/>
    <w:rsid w:val="00183797"/>
    <w:rsid w:val="00186F5C"/>
    <w:rsid w:val="00191EE8"/>
    <w:rsid w:val="001928CF"/>
    <w:rsid w:val="00192E6E"/>
    <w:rsid w:val="00193BD8"/>
    <w:rsid w:val="00193C8D"/>
    <w:rsid w:val="00194950"/>
    <w:rsid w:val="001973CB"/>
    <w:rsid w:val="001A0B48"/>
    <w:rsid w:val="001A2F66"/>
    <w:rsid w:val="001B0073"/>
    <w:rsid w:val="001B0A7C"/>
    <w:rsid w:val="001B0F4F"/>
    <w:rsid w:val="001B2509"/>
    <w:rsid w:val="001B3B8A"/>
    <w:rsid w:val="001B7950"/>
    <w:rsid w:val="001E25F3"/>
    <w:rsid w:val="001E3CE5"/>
    <w:rsid w:val="001E742E"/>
    <w:rsid w:val="001F0375"/>
    <w:rsid w:val="001F1E9D"/>
    <w:rsid w:val="001F3CED"/>
    <w:rsid w:val="001F40DB"/>
    <w:rsid w:val="001F6CFF"/>
    <w:rsid w:val="00202B72"/>
    <w:rsid w:val="0020344C"/>
    <w:rsid w:val="002056FD"/>
    <w:rsid w:val="00206E91"/>
    <w:rsid w:val="002100B8"/>
    <w:rsid w:val="0021034A"/>
    <w:rsid w:val="00210360"/>
    <w:rsid w:val="00213F44"/>
    <w:rsid w:val="00217BE9"/>
    <w:rsid w:val="00226A02"/>
    <w:rsid w:val="002324C5"/>
    <w:rsid w:val="00241F92"/>
    <w:rsid w:val="00244A12"/>
    <w:rsid w:val="00245A20"/>
    <w:rsid w:val="00247535"/>
    <w:rsid w:val="00252A11"/>
    <w:rsid w:val="00255D99"/>
    <w:rsid w:val="00257690"/>
    <w:rsid w:val="00261224"/>
    <w:rsid w:val="002722EE"/>
    <w:rsid w:val="002730CE"/>
    <w:rsid w:val="00274103"/>
    <w:rsid w:val="00274C57"/>
    <w:rsid w:val="00274CA5"/>
    <w:rsid w:val="00276F97"/>
    <w:rsid w:val="002777E6"/>
    <w:rsid w:val="00287613"/>
    <w:rsid w:val="002916E5"/>
    <w:rsid w:val="0029708D"/>
    <w:rsid w:val="002978F3"/>
    <w:rsid w:val="002A146B"/>
    <w:rsid w:val="002A1D23"/>
    <w:rsid w:val="002A2AFD"/>
    <w:rsid w:val="002B3B03"/>
    <w:rsid w:val="002B5686"/>
    <w:rsid w:val="002B6327"/>
    <w:rsid w:val="002B6B54"/>
    <w:rsid w:val="002B73C4"/>
    <w:rsid w:val="002C0DBE"/>
    <w:rsid w:val="002C0E9D"/>
    <w:rsid w:val="002C5631"/>
    <w:rsid w:val="002C7CCB"/>
    <w:rsid w:val="002D29F2"/>
    <w:rsid w:val="002D411C"/>
    <w:rsid w:val="002D475E"/>
    <w:rsid w:val="002E018E"/>
    <w:rsid w:val="002E0C9F"/>
    <w:rsid w:val="002F0DFA"/>
    <w:rsid w:val="002F0FC2"/>
    <w:rsid w:val="002F1554"/>
    <w:rsid w:val="002F34C7"/>
    <w:rsid w:val="002F710C"/>
    <w:rsid w:val="002F7AC2"/>
    <w:rsid w:val="00303133"/>
    <w:rsid w:val="00310616"/>
    <w:rsid w:val="00314783"/>
    <w:rsid w:val="003147F4"/>
    <w:rsid w:val="0032140F"/>
    <w:rsid w:val="00323D86"/>
    <w:rsid w:val="00325BF3"/>
    <w:rsid w:val="00331256"/>
    <w:rsid w:val="00333B29"/>
    <w:rsid w:val="00335FBB"/>
    <w:rsid w:val="003361D9"/>
    <w:rsid w:val="00337C8B"/>
    <w:rsid w:val="00340585"/>
    <w:rsid w:val="00342A13"/>
    <w:rsid w:val="00342A2B"/>
    <w:rsid w:val="00344B0B"/>
    <w:rsid w:val="00345A7A"/>
    <w:rsid w:val="003474AD"/>
    <w:rsid w:val="00361F90"/>
    <w:rsid w:val="0036579B"/>
    <w:rsid w:val="0036715D"/>
    <w:rsid w:val="00367CEF"/>
    <w:rsid w:val="003700C7"/>
    <w:rsid w:val="003713C3"/>
    <w:rsid w:val="00371AF1"/>
    <w:rsid w:val="00373CA1"/>
    <w:rsid w:val="00375154"/>
    <w:rsid w:val="00376046"/>
    <w:rsid w:val="00380FE6"/>
    <w:rsid w:val="00385AFB"/>
    <w:rsid w:val="0038611B"/>
    <w:rsid w:val="00386319"/>
    <w:rsid w:val="003871E1"/>
    <w:rsid w:val="00391F23"/>
    <w:rsid w:val="00393550"/>
    <w:rsid w:val="00394939"/>
    <w:rsid w:val="003A7DA5"/>
    <w:rsid w:val="003B71FE"/>
    <w:rsid w:val="003C0EED"/>
    <w:rsid w:val="003D0AD5"/>
    <w:rsid w:val="003D0BB5"/>
    <w:rsid w:val="003D1D67"/>
    <w:rsid w:val="003D5843"/>
    <w:rsid w:val="003E1981"/>
    <w:rsid w:val="003E4774"/>
    <w:rsid w:val="003E6589"/>
    <w:rsid w:val="003F055F"/>
    <w:rsid w:val="003F0953"/>
    <w:rsid w:val="003F12AE"/>
    <w:rsid w:val="003F22B6"/>
    <w:rsid w:val="003F3042"/>
    <w:rsid w:val="003F3BB3"/>
    <w:rsid w:val="0040209A"/>
    <w:rsid w:val="0041098C"/>
    <w:rsid w:val="00411701"/>
    <w:rsid w:val="00412BAB"/>
    <w:rsid w:val="00416598"/>
    <w:rsid w:val="00420FA2"/>
    <w:rsid w:val="00422B03"/>
    <w:rsid w:val="0042506B"/>
    <w:rsid w:val="004254D7"/>
    <w:rsid w:val="004257A1"/>
    <w:rsid w:val="00425A19"/>
    <w:rsid w:val="00425C2C"/>
    <w:rsid w:val="0043598D"/>
    <w:rsid w:val="00437864"/>
    <w:rsid w:val="00450A8E"/>
    <w:rsid w:val="00451F66"/>
    <w:rsid w:val="00453AC7"/>
    <w:rsid w:val="0046473A"/>
    <w:rsid w:val="004747A6"/>
    <w:rsid w:val="00480A11"/>
    <w:rsid w:val="00482F4B"/>
    <w:rsid w:val="00483292"/>
    <w:rsid w:val="00483ACC"/>
    <w:rsid w:val="004866A5"/>
    <w:rsid w:val="0049534D"/>
    <w:rsid w:val="00495375"/>
    <w:rsid w:val="00497D9B"/>
    <w:rsid w:val="004A339F"/>
    <w:rsid w:val="004A5683"/>
    <w:rsid w:val="004A7EB6"/>
    <w:rsid w:val="004B4B0F"/>
    <w:rsid w:val="004B69EF"/>
    <w:rsid w:val="004D0305"/>
    <w:rsid w:val="004D0B9C"/>
    <w:rsid w:val="004D31B9"/>
    <w:rsid w:val="004D3CC5"/>
    <w:rsid w:val="004D40B7"/>
    <w:rsid w:val="004D4AC3"/>
    <w:rsid w:val="004D4E96"/>
    <w:rsid w:val="004D679C"/>
    <w:rsid w:val="004E20F2"/>
    <w:rsid w:val="004E3D98"/>
    <w:rsid w:val="004E4792"/>
    <w:rsid w:val="004F098D"/>
    <w:rsid w:val="004F13AD"/>
    <w:rsid w:val="004F1E08"/>
    <w:rsid w:val="004F2E69"/>
    <w:rsid w:val="004F3DF9"/>
    <w:rsid w:val="004F5971"/>
    <w:rsid w:val="004F5D82"/>
    <w:rsid w:val="004F6618"/>
    <w:rsid w:val="0050501B"/>
    <w:rsid w:val="005118FC"/>
    <w:rsid w:val="005125E7"/>
    <w:rsid w:val="0051518C"/>
    <w:rsid w:val="00515567"/>
    <w:rsid w:val="00520A3F"/>
    <w:rsid w:val="00520B66"/>
    <w:rsid w:val="00521064"/>
    <w:rsid w:val="005213D6"/>
    <w:rsid w:val="00523FA0"/>
    <w:rsid w:val="00526683"/>
    <w:rsid w:val="00534CBA"/>
    <w:rsid w:val="005378F7"/>
    <w:rsid w:val="00542E83"/>
    <w:rsid w:val="00544506"/>
    <w:rsid w:val="0054693D"/>
    <w:rsid w:val="005472D9"/>
    <w:rsid w:val="005501E3"/>
    <w:rsid w:val="0055160B"/>
    <w:rsid w:val="00551FEE"/>
    <w:rsid w:val="00552266"/>
    <w:rsid w:val="00552E10"/>
    <w:rsid w:val="005536EB"/>
    <w:rsid w:val="0055764B"/>
    <w:rsid w:val="005600C1"/>
    <w:rsid w:val="00562991"/>
    <w:rsid w:val="005629F6"/>
    <w:rsid w:val="00563D50"/>
    <w:rsid w:val="00566732"/>
    <w:rsid w:val="0057281C"/>
    <w:rsid w:val="00572D50"/>
    <w:rsid w:val="00575CC2"/>
    <w:rsid w:val="00580981"/>
    <w:rsid w:val="005834A5"/>
    <w:rsid w:val="00596ED9"/>
    <w:rsid w:val="005B340A"/>
    <w:rsid w:val="005C5FFC"/>
    <w:rsid w:val="005C6C1E"/>
    <w:rsid w:val="005D024A"/>
    <w:rsid w:val="005E093B"/>
    <w:rsid w:val="005E2E8E"/>
    <w:rsid w:val="005E3359"/>
    <w:rsid w:val="005E4B21"/>
    <w:rsid w:val="00601CE3"/>
    <w:rsid w:val="00604D0C"/>
    <w:rsid w:val="00606A7C"/>
    <w:rsid w:val="00611F42"/>
    <w:rsid w:val="00613323"/>
    <w:rsid w:val="00613CA1"/>
    <w:rsid w:val="00617D0C"/>
    <w:rsid w:val="00622996"/>
    <w:rsid w:val="006237A8"/>
    <w:rsid w:val="00632E13"/>
    <w:rsid w:val="00634B4D"/>
    <w:rsid w:val="00635064"/>
    <w:rsid w:val="00636508"/>
    <w:rsid w:val="00647BCC"/>
    <w:rsid w:val="006512CD"/>
    <w:rsid w:val="0065321F"/>
    <w:rsid w:val="00662291"/>
    <w:rsid w:val="00663D5B"/>
    <w:rsid w:val="006645AA"/>
    <w:rsid w:val="0066785F"/>
    <w:rsid w:val="00673FA7"/>
    <w:rsid w:val="00680271"/>
    <w:rsid w:val="0068542C"/>
    <w:rsid w:val="006856E6"/>
    <w:rsid w:val="0068617E"/>
    <w:rsid w:val="00687364"/>
    <w:rsid w:val="006876C0"/>
    <w:rsid w:val="00692F25"/>
    <w:rsid w:val="006A0A3B"/>
    <w:rsid w:val="006A15D0"/>
    <w:rsid w:val="006A4B27"/>
    <w:rsid w:val="006A5CE2"/>
    <w:rsid w:val="006B1905"/>
    <w:rsid w:val="006B5053"/>
    <w:rsid w:val="006C0BF4"/>
    <w:rsid w:val="006C6749"/>
    <w:rsid w:val="006D1701"/>
    <w:rsid w:val="006D311D"/>
    <w:rsid w:val="006D53DE"/>
    <w:rsid w:val="006D5DAC"/>
    <w:rsid w:val="006D5E5A"/>
    <w:rsid w:val="006D7793"/>
    <w:rsid w:val="006D7F5B"/>
    <w:rsid w:val="006E0EF2"/>
    <w:rsid w:val="006E250A"/>
    <w:rsid w:val="006E271F"/>
    <w:rsid w:val="006E2A6D"/>
    <w:rsid w:val="006E2CE6"/>
    <w:rsid w:val="006E406D"/>
    <w:rsid w:val="006E4B47"/>
    <w:rsid w:val="006E648F"/>
    <w:rsid w:val="006E784C"/>
    <w:rsid w:val="006F366A"/>
    <w:rsid w:val="006F4399"/>
    <w:rsid w:val="006F4C0C"/>
    <w:rsid w:val="006F6029"/>
    <w:rsid w:val="00703466"/>
    <w:rsid w:val="00705ABD"/>
    <w:rsid w:val="00705E29"/>
    <w:rsid w:val="00715DD7"/>
    <w:rsid w:val="007160CF"/>
    <w:rsid w:val="00717613"/>
    <w:rsid w:val="00720067"/>
    <w:rsid w:val="007237B4"/>
    <w:rsid w:val="00724B42"/>
    <w:rsid w:val="00726E3C"/>
    <w:rsid w:val="007306F9"/>
    <w:rsid w:val="00732570"/>
    <w:rsid w:val="007334E7"/>
    <w:rsid w:val="00735EC5"/>
    <w:rsid w:val="00745F9C"/>
    <w:rsid w:val="007468F0"/>
    <w:rsid w:val="00746D7D"/>
    <w:rsid w:val="00752B0B"/>
    <w:rsid w:val="00752E17"/>
    <w:rsid w:val="00755C98"/>
    <w:rsid w:val="007569DF"/>
    <w:rsid w:val="007578B4"/>
    <w:rsid w:val="00764032"/>
    <w:rsid w:val="00764535"/>
    <w:rsid w:val="007646A8"/>
    <w:rsid w:val="00770676"/>
    <w:rsid w:val="00770EBD"/>
    <w:rsid w:val="00771EA4"/>
    <w:rsid w:val="007725DB"/>
    <w:rsid w:val="007727E7"/>
    <w:rsid w:val="0077294E"/>
    <w:rsid w:val="00772AE6"/>
    <w:rsid w:val="007833D2"/>
    <w:rsid w:val="00784065"/>
    <w:rsid w:val="00784C66"/>
    <w:rsid w:val="00787145"/>
    <w:rsid w:val="00793A5B"/>
    <w:rsid w:val="00796D5E"/>
    <w:rsid w:val="0079780F"/>
    <w:rsid w:val="0079789F"/>
    <w:rsid w:val="007A0132"/>
    <w:rsid w:val="007A05DC"/>
    <w:rsid w:val="007A14E1"/>
    <w:rsid w:val="007A2193"/>
    <w:rsid w:val="007A25ED"/>
    <w:rsid w:val="007B2A99"/>
    <w:rsid w:val="007B76E6"/>
    <w:rsid w:val="007C21BD"/>
    <w:rsid w:val="007C4EB5"/>
    <w:rsid w:val="007C5C3E"/>
    <w:rsid w:val="007C5E59"/>
    <w:rsid w:val="007C7501"/>
    <w:rsid w:val="007D1CF7"/>
    <w:rsid w:val="007D2CCE"/>
    <w:rsid w:val="007D2DF2"/>
    <w:rsid w:val="007D499F"/>
    <w:rsid w:val="007D5BC1"/>
    <w:rsid w:val="007D5CAE"/>
    <w:rsid w:val="007D7524"/>
    <w:rsid w:val="007E73B6"/>
    <w:rsid w:val="007F15A7"/>
    <w:rsid w:val="007F71C6"/>
    <w:rsid w:val="00800754"/>
    <w:rsid w:val="00811551"/>
    <w:rsid w:val="00811AAF"/>
    <w:rsid w:val="00812616"/>
    <w:rsid w:val="008127EF"/>
    <w:rsid w:val="00820AAC"/>
    <w:rsid w:val="00820B6F"/>
    <w:rsid w:val="00825AB1"/>
    <w:rsid w:val="008264DF"/>
    <w:rsid w:val="008302CD"/>
    <w:rsid w:val="00831D14"/>
    <w:rsid w:val="00835878"/>
    <w:rsid w:val="00837911"/>
    <w:rsid w:val="00844FA5"/>
    <w:rsid w:val="00846FCF"/>
    <w:rsid w:val="00853BCD"/>
    <w:rsid w:val="00853CE2"/>
    <w:rsid w:val="00854BE3"/>
    <w:rsid w:val="00855B0D"/>
    <w:rsid w:val="00865BD1"/>
    <w:rsid w:val="008662A9"/>
    <w:rsid w:val="00866F64"/>
    <w:rsid w:val="00871664"/>
    <w:rsid w:val="0087636A"/>
    <w:rsid w:val="008814F3"/>
    <w:rsid w:val="008840C7"/>
    <w:rsid w:val="00886731"/>
    <w:rsid w:val="00886F2A"/>
    <w:rsid w:val="0088767A"/>
    <w:rsid w:val="00895F35"/>
    <w:rsid w:val="008A1E86"/>
    <w:rsid w:val="008A377A"/>
    <w:rsid w:val="008B3DA5"/>
    <w:rsid w:val="008B4E34"/>
    <w:rsid w:val="008B5B04"/>
    <w:rsid w:val="008B5EB6"/>
    <w:rsid w:val="008B663F"/>
    <w:rsid w:val="008B6C01"/>
    <w:rsid w:val="008C1E7F"/>
    <w:rsid w:val="008C2657"/>
    <w:rsid w:val="008C6627"/>
    <w:rsid w:val="008D5F25"/>
    <w:rsid w:val="008D697F"/>
    <w:rsid w:val="008E021C"/>
    <w:rsid w:val="008E0CA2"/>
    <w:rsid w:val="008E2683"/>
    <w:rsid w:val="008F1D09"/>
    <w:rsid w:val="008F3767"/>
    <w:rsid w:val="008F45F1"/>
    <w:rsid w:val="00900975"/>
    <w:rsid w:val="00905AE6"/>
    <w:rsid w:val="009077C5"/>
    <w:rsid w:val="00912208"/>
    <w:rsid w:val="009154C6"/>
    <w:rsid w:val="00915B99"/>
    <w:rsid w:val="00916278"/>
    <w:rsid w:val="00922577"/>
    <w:rsid w:val="00924050"/>
    <w:rsid w:val="00927177"/>
    <w:rsid w:val="0093134A"/>
    <w:rsid w:val="00935869"/>
    <w:rsid w:val="0093626E"/>
    <w:rsid w:val="009424DE"/>
    <w:rsid w:val="00950064"/>
    <w:rsid w:val="00952FC0"/>
    <w:rsid w:val="00963E74"/>
    <w:rsid w:val="00964C0E"/>
    <w:rsid w:val="00965E01"/>
    <w:rsid w:val="00970E85"/>
    <w:rsid w:val="00973651"/>
    <w:rsid w:val="009736CA"/>
    <w:rsid w:val="009742F8"/>
    <w:rsid w:val="00974C82"/>
    <w:rsid w:val="00976129"/>
    <w:rsid w:val="00981403"/>
    <w:rsid w:val="00983430"/>
    <w:rsid w:val="00984DDB"/>
    <w:rsid w:val="00985A3E"/>
    <w:rsid w:val="00986AFB"/>
    <w:rsid w:val="00987776"/>
    <w:rsid w:val="009911D4"/>
    <w:rsid w:val="0099286B"/>
    <w:rsid w:val="009A1CD1"/>
    <w:rsid w:val="009A4D87"/>
    <w:rsid w:val="009A5467"/>
    <w:rsid w:val="009B0A53"/>
    <w:rsid w:val="009B275E"/>
    <w:rsid w:val="009B4EF7"/>
    <w:rsid w:val="009B52F7"/>
    <w:rsid w:val="009C1C66"/>
    <w:rsid w:val="009D33AC"/>
    <w:rsid w:val="009D4CC1"/>
    <w:rsid w:val="009D721D"/>
    <w:rsid w:val="009E1E08"/>
    <w:rsid w:val="009E3490"/>
    <w:rsid w:val="009E7BCC"/>
    <w:rsid w:val="009F0EBB"/>
    <w:rsid w:val="009F2EF0"/>
    <w:rsid w:val="009F3E6F"/>
    <w:rsid w:val="00A0301C"/>
    <w:rsid w:val="00A130CC"/>
    <w:rsid w:val="00A14302"/>
    <w:rsid w:val="00A16A13"/>
    <w:rsid w:val="00A22CA7"/>
    <w:rsid w:val="00A23A32"/>
    <w:rsid w:val="00A24CE4"/>
    <w:rsid w:val="00A26A89"/>
    <w:rsid w:val="00A35245"/>
    <w:rsid w:val="00A377B4"/>
    <w:rsid w:val="00A420DE"/>
    <w:rsid w:val="00A46799"/>
    <w:rsid w:val="00A469AA"/>
    <w:rsid w:val="00A5610C"/>
    <w:rsid w:val="00A56853"/>
    <w:rsid w:val="00A60A30"/>
    <w:rsid w:val="00A65F12"/>
    <w:rsid w:val="00A67964"/>
    <w:rsid w:val="00A71237"/>
    <w:rsid w:val="00A75407"/>
    <w:rsid w:val="00A76900"/>
    <w:rsid w:val="00A770D5"/>
    <w:rsid w:val="00A77CB1"/>
    <w:rsid w:val="00A87EAC"/>
    <w:rsid w:val="00A91FB8"/>
    <w:rsid w:val="00A92B80"/>
    <w:rsid w:val="00A93374"/>
    <w:rsid w:val="00AA1A04"/>
    <w:rsid w:val="00AA6943"/>
    <w:rsid w:val="00AA6D3E"/>
    <w:rsid w:val="00AB04A5"/>
    <w:rsid w:val="00AB15FC"/>
    <w:rsid w:val="00AB62D3"/>
    <w:rsid w:val="00AC0DBD"/>
    <w:rsid w:val="00AC223A"/>
    <w:rsid w:val="00AC2E79"/>
    <w:rsid w:val="00AD1028"/>
    <w:rsid w:val="00AD7639"/>
    <w:rsid w:val="00AE007D"/>
    <w:rsid w:val="00AE01DF"/>
    <w:rsid w:val="00AE7C30"/>
    <w:rsid w:val="00AF0837"/>
    <w:rsid w:val="00AF3D97"/>
    <w:rsid w:val="00B02FCC"/>
    <w:rsid w:val="00B045CF"/>
    <w:rsid w:val="00B0489F"/>
    <w:rsid w:val="00B04DEC"/>
    <w:rsid w:val="00B07EE6"/>
    <w:rsid w:val="00B10A18"/>
    <w:rsid w:val="00B13A6B"/>
    <w:rsid w:val="00B211DB"/>
    <w:rsid w:val="00B225D6"/>
    <w:rsid w:val="00B247D2"/>
    <w:rsid w:val="00B24D94"/>
    <w:rsid w:val="00B26F9A"/>
    <w:rsid w:val="00B30BDE"/>
    <w:rsid w:val="00B37D8D"/>
    <w:rsid w:val="00B577EA"/>
    <w:rsid w:val="00B6540B"/>
    <w:rsid w:val="00B655F3"/>
    <w:rsid w:val="00B663CD"/>
    <w:rsid w:val="00B70144"/>
    <w:rsid w:val="00B74682"/>
    <w:rsid w:val="00B801FA"/>
    <w:rsid w:val="00B841D2"/>
    <w:rsid w:val="00B8695E"/>
    <w:rsid w:val="00B94851"/>
    <w:rsid w:val="00B958B8"/>
    <w:rsid w:val="00BB7ED6"/>
    <w:rsid w:val="00BC3A2D"/>
    <w:rsid w:val="00BC6754"/>
    <w:rsid w:val="00BC6A02"/>
    <w:rsid w:val="00BD13D5"/>
    <w:rsid w:val="00BD4D2D"/>
    <w:rsid w:val="00BD4EE8"/>
    <w:rsid w:val="00BD661E"/>
    <w:rsid w:val="00BE2D65"/>
    <w:rsid w:val="00BE620A"/>
    <w:rsid w:val="00BE6286"/>
    <w:rsid w:val="00BE71E1"/>
    <w:rsid w:val="00BF06F8"/>
    <w:rsid w:val="00BF2486"/>
    <w:rsid w:val="00BF7B4E"/>
    <w:rsid w:val="00C007BC"/>
    <w:rsid w:val="00C01FB4"/>
    <w:rsid w:val="00C058DB"/>
    <w:rsid w:val="00C06753"/>
    <w:rsid w:val="00C1532E"/>
    <w:rsid w:val="00C210BC"/>
    <w:rsid w:val="00C21498"/>
    <w:rsid w:val="00C217FF"/>
    <w:rsid w:val="00C22601"/>
    <w:rsid w:val="00C22A85"/>
    <w:rsid w:val="00C3262D"/>
    <w:rsid w:val="00C33285"/>
    <w:rsid w:val="00C41488"/>
    <w:rsid w:val="00C42054"/>
    <w:rsid w:val="00C46BBC"/>
    <w:rsid w:val="00C5092C"/>
    <w:rsid w:val="00C55035"/>
    <w:rsid w:val="00C55A9D"/>
    <w:rsid w:val="00C55E0D"/>
    <w:rsid w:val="00C648FC"/>
    <w:rsid w:val="00C65EF9"/>
    <w:rsid w:val="00C70238"/>
    <w:rsid w:val="00C71553"/>
    <w:rsid w:val="00C74FF1"/>
    <w:rsid w:val="00C83CEC"/>
    <w:rsid w:val="00C94605"/>
    <w:rsid w:val="00C95327"/>
    <w:rsid w:val="00C9589F"/>
    <w:rsid w:val="00C96FF1"/>
    <w:rsid w:val="00C97EF8"/>
    <w:rsid w:val="00CA0631"/>
    <w:rsid w:val="00CA2C4D"/>
    <w:rsid w:val="00CA3CA1"/>
    <w:rsid w:val="00CA5CCB"/>
    <w:rsid w:val="00CA7655"/>
    <w:rsid w:val="00CA7E0C"/>
    <w:rsid w:val="00CB4189"/>
    <w:rsid w:val="00CB42E4"/>
    <w:rsid w:val="00CC5C8F"/>
    <w:rsid w:val="00CC602F"/>
    <w:rsid w:val="00CD0D61"/>
    <w:rsid w:val="00CD6EAE"/>
    <w:rsid w:val="00CE4DB3"/>
    <w:rsid w:val="00CF155E"/>
    <w:rsid w:val="00CF5548"/>
    <w:rsid w:val="00D01BCE"/>
    <w:rsid w:val="00D02337"/>
    <w:rsid w:val="00D0354C"/>
    <w:rsid w:val="00D03D89"/>
    <w:rsid w:val="00D046D7"/>
    <w:rsid w:val="00D078CE"/>
    <w:rsid w:val="00D11B24"/>
    <w:rsid w:val="00D15B1F"/>
    <w:rsid w:val="00D17ACD"/>
    <w:rsid w:val="00D20599"/>
    <w:rsid w:val="00D23017"/>
    <w:rsid w:val="00D24F96"/>
    <w:rsid w:val="00D25605"/>
    <w:rsid w:val="00D272DF"/>
    <w:rsid w:val="00D337C3"/>
    <w:rsid w:val="00D33FA2"/>
    <w:rsid w:val="00D3430C"/>
    <w:rsid w:val="00D3704B"/>
    <w:rsid w:val="00D41827"/>
    <w:rsid w:val="00D46C4E"/>
    <w:rsid w:val="00D52B56"/>
    <w:rsid w:val="00D52E61"/>
    <w:rsid w:val="00D53579"/>
    <w:rsid w:val="00D5372B"/>
    <w:rsid w:val="00D61202"/>
    <w:rsid w:val="00D612E6"/>
    <w:rsid w:val="00D61BB2"/>
    <w:rsid w:val="00D65FD6"/>
    <w:rsid w:val="00D733EE"/>
    <w:rsid w:val="00D7584A"/>
    <w:rsid w:val="00D810D0"/>
    <w:rsid w:val="00D9141F"/>
    <w:rsid w:val="00D91E5F"/>
    <w:rsid w:val="00D93EC7"/>
    <w:rsid w:val="00D941CA"/>
    <w:rsid w:val="00D96B77"/>
    <w:rsid w:val="00D96FEE"/>
    <w:rsid w:val="00D97735"/>
    <w:rsid w:val="00DA40F0"/>
    <w:rsid w:val="00DA70F1"/>
    <w:rsid w:val="00DB6156"/>
    <w:rsid w:val="00DB66DF"/>
    <w:rsid w:val="00DB6910"/>
    <w:rsid w:val="00DB697A"/>
    <w:rsid w:val="00DC091A"/>
    <w:rsid w:val="00DC0AF2"/>
    <w:rsid w:val="00DC1D0C"/>
    <w:rsid w:val="00DC511A"/>
    <w:rsid w:val="00DC77B9"/>
    <w:rsid w:val="00DD0314"/>
    <w:rsid w:val="00DD2BD5"/>
    <w:rsid w:val="00DD3E5E"/>
    <w:rsid w:val="00DE2B14"/>
    <w:rsid w:val="00DE54B6"/>
    <w:rsid w:val="00E027EB"/>
    <w:rsid w:val="00E05BBA"/>
    <w:rsid w:val="00E0665B"/>
    <w:rsid w:val="00E11053"/>
    <w:rsid w:val="00E12602"/>
    <w:rsid w:val="00E1295C"/>
    <w:rsid w:val="00E14858"/>
    <w:rsid w:val="00E21FF7"/>
    <w:rsid w:val="00E22520"/>
    <w:rsid w:val="00E25B00"/>
    <w:rsid w:val="00E262D9"/>
    <w:rsid w:val="00E309A4"/>
    <w:rsid w:val="00E3631D"/>
    <w:rsid w:val="00E369A1"/>
    <w:rsid w:val="00E40B96"/>
    <w:rsid w:val="00E42FE0"/>
    <w:rsid w:val="00E44377"/>
    <w:rsid w:val="00E46471"/>
    <w:rsid w:val="00E47002"/>
    <w:rsid w:val="00E47E57"/>
    <w:rsid w:val="00E51910"/>
    <w:rsid w:val="00E53BB6"/>
    <w:rsid w:val="00E547E1"/>
    <w:rsid w:val="00E55781"/>
    <w:rsid w:val="00E60B1E"/>
    <w:rsid w:val="00E70785"/>
    <w:rsid w:val="00E732BC"/>
    <w:rsid w:val="00E75433"/>
    <w:rsid w:val="00E8008B"/>
    <w:rsid w:val="00E82ADB"/>
    <w:rsid w:val="00E846F2"/>
    <w:rsid w:val="00E847FA"/>
    <w:rsid w:val="00E90926"/>
    <w:rsid w:val="00E91837"/>
    <w:rsid w:val="00E969FA"/>
    <w:rsid w:val="00E9707E"/>
    <w:rsid w:val="00E97D60"/>
    <w:rsid w:val="00EA0F62"/>
    <w:rsid w:val="00EA27D9"/>
    <w:rsid w:val="00EB57B5"/>
    <w:rsid w:val="00EB6BFA"/>
    <w:rsid w:val="00EC34E2"/>
    <w:rsid w:val="00EC3C66"/>
    <w:rsid w:val="00EC785A"/>
    <w:rsid w:val="00ED146F"/>
    <w:rsid w:val="00ED1E96"/>
    <w:rsid w:val="00ED34B2"/>
    <w:rsid w:val="00ED35A5"/>
    <w:rsid w:val="00ED3695"/>
    <w:rsid w:val="00ED4FD6"/>
    <w:rsid w:val="00ED64DA"/>
    <w:rsid w:val="00ED72A8"/>
    <w:rsid w:val="00EE45AB"/>
    <w:rsid w:val="00EF1E8A"/>
    <w:rsid w:val="00EF359F"/>
    <w:rsid w:val="00EF494A"/>
    <w:rsid w:val="00EF4A1C"/>
    <w:rsid w:val="00EF7A96"/>
    <w:rsid w:val="00F01910"/>
    <w:rsid w:val="00F020E6"/>
    <w:rsid w:val="00F076AB"/>
    <w:rsid w:val="00F10AD3"/>
    <w:rsid w:val="00F2164A"/>
    <w:rsid w:val="00F32595"/>
    <w:rsid w:val="00F36D0D"/>
    <w:rsid w:val="00F43514"/>
    <w:rsid w:val="00F43E5A"/>
    <w:rsid w:val="00F448A9"/>
    <w:rsid w:val="00F44A5A"/>
    <w:rsid w:val="00F5082D"/>
    <w:rsid w:val="00F55D11"/>
    <w:rsid w:val="00F618B1"/>
    <w:rsid w:val="00F63D20"/>
    <w:rsid w:val="00F6714E"/>
    <w:rsid w:val="00F676F9"/>
    <w:rsid w:val="00F71BFB"/>
    <w:rsid w:val="00F75E95"/>
    <w:rsid w:val="00F920F0"/>
    <w:rsid w:val="00F94F82"/>
    <w:rsid w:val="00F96B16"/>
    <w:rsid w:val="00F974D5"/>
    <w:rsid w:val="00FA106A"/>
    <w:rsid w:val="00FA1574"/>
    <w:rsid w:val="00FA1CC1"/>
    <w:rsid w:val="00FA4139"/>
    <w:rsid w:val="00FA596F"/>
    <w:rsid w:val="00FB03EA"/>
    <w:rsid w:val="00FC4219"/>
    <w:rsid w:val="00FC6018"/>
    <w:rsid w:val="00FC67B7"/>
    <w:rsid w:val="00FE2272"/>
    <w:rsid w:val="00FE282C"/>
    <w:rsid w:val="00FE3907"/>
    <w:rsid w:val="00FE3DC2"/>
    <w:rsid w:val="00FE6B97"/>
    <w:rsid w:val="00FE73E2"/>
    <w:rsid w:val="00FE7C6B"/>
    <w:rsid w:val="00FF075D"/>
    <w:rsid w:val="01294986"/>
    <w:rsid w:val="01C05569"/>
    <w:rsid w:val="01EDAF5B"/>
    <w:rsid w:val="0289D6E6"/>
    <w:rsid w:val="0303206A"/>
    <w:rsid w:val="0389294B"/>
    <w:rsid w:val="043EDDBA"/>
    <w:rsid w:val="05831713"/>
    <w:rsid w:val="0583AE8B"/>
    <w:rsid w:val="07CF09A9"/>
    <w:rsid w:val="09476D42"/>
    <w:rsid w:val="09C0C0D2"/>
    <w:rsid w:val="0A7C2515"/>
    <w:rsid w:val="0AF9A1F2"/>
    <w:rsid w:val="0B0D9AD7"/>
    <w:rsid w:val="0B659980"/>
    <w:rsid w:val="0B942CFA"/>
    <w:rsid w:val="0CB49995"/>
    <w:rsid w:val="0D2C68AA"/>
    <w:rsid w:val="0D6E6A41"/>
    <w:rsid w:val="0DBCAD24"/>
    <w:rsid w:val="0E71A1A3"/>
    <w:rsid w:val="0EFC921B"/>
    <w:rsid w:val="0F1B10D2"/>
    <w:rsid w:val="1030BAD7"/>
    <w:rsid w:val="10443285"/>
    <w:rsid w:val="10607C9C"/>
    <w:rsid w:val="10F56202"/>
    <w:rsid w:val="11229956"/>
    <w:rsid w:val="117C6189"/>
    <w:rsid w:val="118735D7"/>
    <w:rsid w:val="12385725"/>
    <w:rsid w:val="127303A9"/>
    <w:rsid w:val="12AF6AE0"/>
    <w:rsid w:val="132CB2F6"/>
    <w:rsid w:val="133D8AE2"/>
    <w:rsid w:val="1350929C"/>
    <w:rsid w:val="13610CBB"/>
    <w:rsid w:val="139E7BC6"/>
    <w:rsid w:val="15AB80E7"/>
    <w:rsid w:val="15B36E6D"/>
    <w:rsid w:val="15D44C08"/>
    <w:rsid w:val="1649DCEE"/>
    <w:rsid w:val="17389D91"/>
    <w:rsid w:val="17A65D3C"/>
    <w:rsid w:val="17C47D32"/>
    <w:rsid w:val="17DC769F"/>
    <w:rsid w:val="1809A6F2"/>
    <w:rsid w:val="19458FE3"/>
    <w:rsid w:val="1976B369"/>
    <w:rsid w:val="1A12E79C"/>
    <w:rsid w:val="1A2C447E"/>
    <w:rsid w:val="1A89920B"/>
    <w:rsid w:val="1AE6B538"/>
    <w:rsid w:val="1C1069E7"/>
    <w:rsid w:val="1C591CC8"/>
    <w:rsid w:val="1C6212BE"/>
    <w:rsid w:val="1C6368EF"/>
    <w:rsid w:val="1CB5C5E4"/>
    <w:rsid w:val="1CC1647B"/>
    <w:rsid w:val="1D25DCBB"/>
    <w:rsid w:val="1D66D322"/>
    <w:rsid w:val="1DE184E2"/>
    <w:rsid w:val="1E3D3FD3"/>
    <w:rsid w:val="1E7F416A"/>
    <w:rsid w:val="1E97745A"/>
    <w:rsid w:val="1F652E1A"/>
    <w:rsid w:val="1F82AB9D"/>
    <w:rsid w:val="207CC5C8"/>
    <w:rsid w:val="2098EAB9"/>
    <w:rsid w:val="20BB41BF"/>
    <w:rsid w:val="211E81F2"/>
    <w:rsid w:val="2232BC61"/>
    <w:rsid w:val="225FB9E3"/>
    <w:rsid w:val="23492E4E"/>
    <w:rsid w:val="2378282B"/>
    <w:rsid w:val="2431E0C7"/>
    <w:rsid w:val="244E620B"/>
    <w:rsid w:val="247B5F8D"/>
    <w:rsid w:val="2524CEBC"/>
    <w:rsid w:val="2587F0CB"/>
    <w:rsid w:val="26553671"/>
    <w:rsid w:val="26FEA5A0"/>
    <w:rsid w:val="2709C235"/>
    <w:rsid w:val="2790F3C1"/>
    <w:rsid w:val="27D1EA28"/>
    <w:rsid w:val="2821F998"/>
    <w:rsid w:val="283D996F"/>
    <w:rsid w:val="287CC193"/>
    <w:rsid w:val="289553DE"/>
    <w:rsid w:val="294748CC"/>
    <w:rsid w:val="296ACAA5"/>
    <w:rsid w:val="2A0ABABD"/>
    <w:rsid w:val="2AB9B05C"/>
    <w:rsid w:val="2B211FB0"/>
    <w:rsid w:val="2B215281"/>
    <w:rsid w:val="2C2489E3"/>
    <w:rsid w:val="2C2E4CD3"/>
    <w:rsid w:val="2D17DD39"/>
    <w:rsid w:val="2DCE3B1C"/>
    <w:rsid w:val="2FD2E971"/>
    <w:rsid w:val="30AE469B"/>
    <w:rsid w:val="30C90BC1"/>
    <w:rsid w:val="31AEE666"/>
    <w:rsid w:val="32413487"/>
    <w:rsid w:val="337EEC30"/>
    <w:rsid w:val="33B292A3"/>
    <w:rsid w:val="3402DF2D"/>
    <w:rsid w:val="3446FDBD"/>
    <w:rsid w:val="361BB27E"/>
    <w:rsid w:val="36A84E74"/>
    <w:rsid w:val="36B322C2"/>
    <w:rsid w:val="372F7572"/>
    <w:rsid w:val="3847DC3B"/>
    <w:rsid w:val="387C7F87"/>
    <w:rsid w:val="391F3FCD"/>
    <w:rsid w:val="39998570"/>
    <w:rsid w:val="3A8AB398"/>
    <w:rsid w:val="3BAC0983"/>
    <w:rsid w:val="3BAFD2C1"/>
    <w:rsid w:val="3BD1E7E6"/>
    <w:rsid w:val="3DA41E78"/>
    <w:rsid w:val="3E9E1BDE"/>
    <w:rsid w:val="3F188E1D"/>
    <w:rsid w:val="4002F717"/>
    <w:rsid w:val="4077F2C2"/>
    <w:rsid w:val="40B8E929"/>
    <w:rsid w:val="40C049CC"/>
    <w:rsid w:val="418F55DA"/>
    <w:rsid w:val="41902E39"/>
    <w:rsid w:val="41928FA5"/>
    <w:rsid w:val="41EEABF7"/>
    <w:rsid w:val="42ACFE32"/>
    <w:rsid w:val="42BC32D9"/>
    <w:rsid w:val="42D4C1A4"/>
    <w:rsid w:val="42EC8840"/>
    <w:rsid w:val="445F028A"/>
    <w:rsid w:val="44C16D71"/>
    <w:rsid w:val="4584D268"/>
    <w:rsid w:val="45E49EF4"/>
    <w:rsid w:val="46B9BA1B"/>
    <w:rsid w:val="47402A95"/>
    <w:rsid w:val="4747883E"/>
    <w:rsid w:val="477E327E"/>
    <w:rsid w:val="47CD7594"/>
    <w:rsid w:val="485B09EB"/>
    <w:rsid w:val="48C8F9B7"/>
    <w:rsid w:val="48ECDBBE"/>
    <w:rsid w:val="497FE517"/>
    <w:rsid w:val="49A74C78"/>
    <w:rsid w:val="4A0CC752"/>
    <w:rsid w:val="4A434757"/>
    <w:rsid w:val="4B68F71E"/>
    <w:rsid w:val="4B6A58A7"/>
    <w:rsid w:val="4CB20C5E"/>
    <w:rsid w:val="4DB4F544"/>
    <w:rsid w:val="4E0E03FE"/>
    <w:rsid w:val="4E25C55A"/>
    <w:rsid w:val="4ED75EEE"/>
    <w:rsid w:val="4ED88656"/>
    <w:rsid w:val="4F0A9E45"/>
    <w:rsid w:val="500DABCD"/>
    <w:rsid w:val="502FEEAA"/>
    <w:rsid w:val="504F3F8B"/>
    <w:rsid w:val="5209C58E"/>
    <w:rsid w:val="5307C645"/>
    <w:rsid w:val="53272589"/>
    <w:rsid w:val="535F78A6"/>
    <w:rsid w:val="537C059A"/>
    <w:rsid w:val="5401CB1B"/>
    <w:rsid w:val="541B21C8"/>
    <w:rsid w:val="55A0BE29"/>
    <w:rsid w:val="55F016D4"/>
    <w:rsid w:val="566954F0"/>
    <w:rsid w:val="56F76E5B"/>
    <w:rsid w:val="573D58D3"/>
    <w:rsid w:val="5754F534"/>
    <w:rsid w:val="579913C4"/>
    <w:rsid w:val="579C82F0"/>
    <w:rsid w:val="589C7DF7"/>
    <w:rsid w:val="58F6FA48"/>
    <w:rsid w:val="59F4BEAA"/>
    <w:rsid w:val="5A158930"/>
    <w:rsid w:val="5A3B1850"/>
    <w:rsid w:val="5A462F30"/>
    <w:rsid w:val="5A5626D0"/>
    <w:rsid w:val="5B450EB8"/>
    <w:rsid w:val="5C4D0396"/>
    <w:rsid w:val="5CD3FC1C"/>
    <w:rsid w:val="5DD7337E"/>
    <w:rsid w:val="5EADD300"/>
    <w:rsid w:val="5F382F00"/>
    <w:rsid w:val="5FBE305E"/>
    <w:rsid w:val="5FD4322C"/>
    <w:rsid w:val="603D919B"/>
    <w:rsid w:val="603E8CF1"/>
    <w:rsid w:val="605884FE"/>
    <w:rsid w:val="607C3F9A"/>
    <w:rsid w:val="60AF5011"/>
    <w:rsid w:val="615DE3C4"/>
    <w:rsid w:val="618695BD"/>
    <w:rsid w:val="61A3B514"/>
    <w:rsid w:val="6250B52D"/>
    <w:rsid w:val="629B4501"/>
    <w:rsid w:val="62C69E96"/>
    <w:rsid w:val="6379BC3F"/>
    <w:rsid w:val="63CCD16C"/>
    <w:rsid w:val="644D00C7"/>
    <w:rsid w:val="647CF3A1"/>
    <w:rsid w:val="648E7AF2"/>
    <w:rsid w:val="648FFB5B"/>
    <w:rsid w:val="64E16BE1"/>
    <w:rsid w:val="6695EEE5"/>
    <w:rsid w:val="66D11F39"/>
    <w:rsid w:val="66FD118B"/>
    <w:rsid w:val="673D16C7"/>
    <w:rsid w:val="67BB84CF"/>
    <w:rsid w:val="68138378"/>
    <w:rsid w:val="6872702F"/>
    <w:rsid w:val="68F999CA"/>
    <w:rsid w:val="69ED29EC"/>
    <w:rsid w:val="6ADC057E"/>
    <w:rsid w:val="6B0ABA57"/>
    <w:rsid w:val="6CCC64FD"/>
    <w:rsid w:val="6D0E6694"/>
    <w:rsid w:val="6D5EB31E"/>
    <w:rsid w:val="6DA2D1AE"/>
    <w:rsid w:val="6DD29998"/>
    <w:rsid w:val="6DFCCCB2"/>
    <w:rsid w:val="6E2A4B81"/>
    <w:rsid w:val="6E351FCF"/>
    <w:rsid w:val="6F20EDA1"/>
    <w:rsid w:val="6F425770"/>
    <w:rsid w:val="6FA0952E"/>
    <w:rsid w:val="6FAF76A1"/>
    <w:rsid w:val="6FEB74DA"/>
    <w:rsid w:val="700EF6B3"/>
    <w:rsid w:val="7127322A"/>
    <w:rsid w:val="717704C7"/>
    <w:rsid w:val="71BC0902"/>
    <w:rsid w:val="71D85378"/>
    <w:rsid w:val="7237AFB6"/>
    <w:rsid w:val="72B5C3C3"/>
    <w:rsid w:val="738204B1"/>
    <w:rsid w:val="7482B172"/>
    <w:rsid w:val="75CF65FE"/>
    <w:rsid w:val="76B57BAB"/>
    <w:rsid w:val="7722837E"/>
    <w:rsid w:val="7722AABF"/>
    <w:rsid w:val="77553E62"/>
    <w:rsid w:val="77698EE8"/>
    <w:rsid w:val="77F5C806"/>
    <w:rsid w:val="77FE5085"/>
    <w:rsid w:val="78D05C80"/>
    <w:rsid w:val="7956FDF4"/>
    <w:rsid w:val="796B4DEB"/>
    <w:rsid w:val="79D3C6B3"/>
    <w:rsid w:val="79EBA9C5"/>
    <w:rsid w:val="7A5256B5"/>
    <w:rsid w:val="7A56BEB1"/>
    <w:rsid w:val="7A86B18B"/>
    <w:rsid w:val="7AEB29CB"/>
    <w:rsid w:val="7B93CD30"/>
    <w:rsid w:val="7C309595"/>
    <w:rsid w:val="7D2AAFC0"/>
    <w:rsid w:val="7D4C7A82"/>
    <w:rsid w:val="7F0DA3DB"/>
    <w:rsid w:val="7FCDBD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BF2"/>
  <w15:chartTrackingRefBased/>
  <w15:docId w15:val="{F7E09A3C-9AB1-40A6-8205-4F2BA36C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01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E01"/>
    <w:pPr>
      <w:ind w:left="720"/>
      <w:contextualSpacing/>
    </w:pPr>
  </w:style>
  <w:style w:type="paragraph" w:styleId="NormalWeb">
    <w:name w:val="Normal (Web)"/>
    <w:basedOn w:val="Normal"/>
    <w:uiPriority w:val="99"/>
    <w:unhideWhenUsed/>
    <w:rsid w:val="00244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505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E01DF"/>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AE01DF"/>
    <w:rPr>
      <w:i/>
      <w:iCs/>
    </w:rPr>
  </w:style>
  <w:style w:type="character" w:styleId="Strong">
    <w:name w:val="Strong"/>
    <w:basedOn w:val="DefaultParagraphFont"/>
    <w:uiPriority w:val="22"/>
    <w:qFormat/>
    <w:rsid w:val="00080105"/>
    <w:rPr>
      <w:b/>
      <w:bCs/>
    </w:rPr>
  </w:style>
  <w:style w:type="character" w:styleId="Hyperlink">
    <w:name w:val="Hyperlink"/>
    <w:basedOn w:val="DefaultParagraphFont"/>
    <w:uiPriority w:val="99"/>
    <w:semiHidden/>
    <w:unhideWhenUsed/>
    <w:rsid w:val="00080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4560">
      <w:bodyDiv w:val="1"/>
      <w:marLeft w:val="0"/>
      <w:marRight w:val="0"/>
      <w:marTop w:val="0"/>
      <w:marBottom w:val="0"/>
      <w:divBdr>
        <w:top w:val="none" w:sz="0" w:space="0" w:color="auto"/>
        <w:left w:val="none" w:sz="0" w:space="0" w:color="auto"/>
        <w:bottom w:val="none" w:sz="0" w:space="0" w:color="auto"/>
        <w:right w:val="none" w:sz="0" w:space="0" w:color="auto"/>
      </w:divBdr>
    </w:div>
    <w:div w:id="77601562">
      <w:bodyDiv w:val="1"/>
      <w:marLeft w:val="0"/>
      <w:marRight w:val="0"/>
      <w:marTop w:val="0"/>
      <w:marBottom w:val="0"/>
      <w:divBdr>
        <w:top w:val="none" w:sz="0" w:space="0" w:color="auto"/>
        <w:left w:val="none" w:sz="0" w:space="0" w:color="auto"/>
        <w:bottom w:val="none" w:sz="0" w:space="0" w:color="auto"/>
        <w:right w:val="none" w:sz="0" w:space="0" w:color="auto"/>
      </w:divBdr>
    </w:div>
    <w:div w:id="85345323">
      <w:bodyDiv w:val="1"/>
      <w:marLeft w:val="0"/>
      <w:marRight w:val="0"/>
      <w:marTop w:val="0"/>
      <w:marBottom w:val="0"/>
      <w:divBdr>
        <w:top w:val="none" w:sz="0" w:space="0" w:color="auto"/>
        <w:left w:val="none" w:sz="0" w:space="0" w:color="auto"/>
        <w:bottom w:val="none" w:sz="0" w:space="0" w:color="auto"/>
        <w:right w:val="none" w:sz="0" w:space="0" w:color="auto"/>
      </w:divBdr>
    </w:div>
    <w:div w:id="87582136">
      <w:bodyDiv w:val="1"/>
      <w:marLeft w:val="0"/>
      <w:marRight w:val="0"/>
      <w:marTop w:val="0"/>
      <w:marBottom w:val="0"/>
      <w:divBdr>
        <w:top w:val="none" w:sz="0" w:space="0" w:color="auto"/>
        <w:left w:val="none" w:sz="0" w:space="0" w:color="auto"/>
        <w:bottom w:val="none" w:sz="0" w:space="0" w:color="auto"/>
        <w:right w:val="none" w:sz="0" w:space="0" w:color="auto"/>
      </w:divBdr>
      <w:divsChild>
        <w:div w:id="651175532">
          <w:marLeft w:val="274"/>
          <w:marRight w:val="0"/>
          <w:marTop w:val="20"/>
          <w:marBottom w:val="0"/>
          <w:divBdr>
            <w:top w:val="none" w:sz="0" w:space="0" w:color="auto"/>
            <w:left w:val="none" w:sz="0" w:space="0" w:color="auto"/>
            <w:bottom w:val="none" w:sz="0" w:space="0" w:color="auto"/>
            <w:right w:val="none" w:sz="0" w:space="0" w:color="auto"/>
          </w:divBdr>
        </w:div>
        <w:div w:id="1059548177">
          <w:marLeft w:val="274"/>
          <w:marRight w:val="0"/>
          <w:marTop w:val="20"/>
          <w:marBottom w:val="0"/>
          <w:divBdr>
            <w:top w:val="none" w:sz="0" w:space="0" w:color="auto"/>
            <w:left w:val="none" w:sz="0" w:space="0" w:color="auto"/>
            <w:bottom w:val="none" w:sz="0" w:space="0" w:color="auto"/>
            <w:right w:val="none" w:sz="0" w:space="0" w:color="auto"/>
          </w:divBdr>
        </w:div>
        <w:div w:id="2040233961">
          <w:marLeft w:val="274"/>
          <w:marRight w:val="0"/>
          <w:marTop w:val="0"/>
          <w:marBottom w:val="0"/>
          <w:divBdr>
            <w:top w:val="none" w:sz="0" w:space="0" w:color="auto"/>
            <w:left w:val="none" w:sz="0" w:space="0" w:color="auto"/>
            <w:bottom w:val="none" w:sz="0" w:space="0" w:color="auto"/>
            <w:right w:val="none" w:sz="0" w:space="0" w:color="auto"/>
          </w:divBdr>
        </w:div>
        <w:div w:id="1336225860">
          <w:marLeft w:val="274"/>
          <w:marRight w:val="0"/>
          <w:marTop w:val="0"/>
          <w:marBottom w:val="0"/>
          <w:divBdr>
            <w:top w:val="none" w:sz="0" w:space="0" w:color="auto"/>
            <w:left w:val="none" w:sz="0" w:space="0" w:color="auto"/>
            <w:bottom w:val="none" w:sz="0" w:space="0" w:color="auto"/>
            <w:right w:val="none" w:sz="0" w:space="0" w:color="auto"/>
          </w:divBdr>
        </w:div>
        <w:div w:id="255987662">
          <w:marLeft w:val="274"/>
          <w:marRight w:val="0"/>
          <w:marTop w:val="0"/>
          <w:marBottom w:val="0"/>
          <w:divBdr>
            <w:top w:val="none" w:sz="0" w:space="0" w:color="auto"/>
            <w:left w:val="none" w:sz="0" w:space="0" w:color="auto"/>
            <w:bottom w:val="none" w:sz="0" w:space="0" w:color="auto"/>
            <w:right w:val="none" w:sz="0" w:space="0" w:color="auto"/>
          </w:divBdr>
        </w:div>
        <w:div w:id="692923472">
          <w:marLeft w:val="274"/>
          <w:marRight w:val="0"/>
          <w:marTop w:val="0"/>
          <w:marBottom w:val="0"/>
          <w:divBdr>
            <w:top w:val="none" w:sz="0" w:space="0" w:color="auto"/>
            <w:left w:val="none" w:sz="0" w:space="0" w:color="auto"/>
            <w:bottom w:val="none" w:sz="0" w:space="0" w:color="auto"/>
            <w:right w:val="none" w:sz="0" w:space="0" w:color="auto"/>
          </w:divBdr>
        </w:div>
        <w:div w:id="2077970505">
          <w:marLeft w:val="274"/>
          <w:marRight w:val="0"/>
          <w:marTop w:val="0"/>
          <w:marBottom w:val="0"/>
          <w:divBdr>
            <w:top w:val="none" w:sz="0" w:space="0" w:color="auto"/>
            <w:left w:val="none" w:sz="0" w:space="0" w:color="auto"/>
            <w:bottom w:val="none" w:sz="0" w:space="0" w:color="auto"/>
            <w:right w:val="none" w:sz="0" w:space="0" w:color="auto"/>
          </w:divBdr>
        </w:div>
        <w:div w:id="873078293">
          <w:marLeft w:val="274"/>
          <w:marRight w:val="0"/>
          <w:marTop w:val="0"/>
          <w:marBottom w:val="0"/>
          <w:divBdr>
            <w:top w:val="none" w:sz="0" w:space="0" w:color="auto"/>
            <w:left w:val="none" w:sz="0" w:space="0" w:color="auto"/>
            <w:bottom w:val="none" w:sz="0" w:space="0" w:color="auto"/>
            <w:right w:val="none" w:sz="0" w:space="0" w:color="auto"/>
          </w:divBdr>
        </w:div>
        <w:div w:id="1385644281">
          <w:marLeft w:val="274"/>
          <w:marRight w:val="0"/>
          <w:marTop w:val="0"/>
          <w:marBottom w:val="0"/>
          <w:divBdr>
            <w:top w:val="none" w:sz="0" w:space="0" w:color="auto"/>
            <w:left w:val="none" w:sz="0" w:space="0" w:color="auto"/>
            <w:bottom w:val="none" w:sz="0" w:space="0" w:color="auto"/>
            <w:right w:val="none" w:sz="0" w:space="0" w:color="auto"/>
          </w:divBdr>
        </w:div>
        <w:div w:id="969092469">
          <w:marLeft w:val="274"/>
          <w:marRight w:val="0"/>
          <w:marTop w:val="0"/>
          <w:marBottom w:val="0"/>
          <w:divBdr>
            <w:top w:val="none" w:sz="0" w:space="0" w:color="auto"/>
            <w:left w:val="none" w:sz="0" w:space="0" w:color="auto"/>
            <w:bottom w:val="none" w:sz="0" w:space="0" w:color="auto"/>
            <w:right w:val="none" w:sz="0" w:space="0" w:color="auto"/>
          </w:divBdr>
        </w:div>
      </w:divsChild>
    </w:div>
    <w:div w:id="117720884">
      <w:bodyDiv w:val="1"/>
      <w:marLeft w:val="0"/>
      <w:marRight w:val="0"/>
      <w:marTop w:val="0"/>
      <w:marBottom w:val="0"/>
      <w:divBdr>
        <w:top w:val="none" w:sz="0" w:space="0" w:color="auto"/>
        <w:left w:val="none" w:sz="0" w:space="0" w:color="auto"/>
        <w:bottom w:val="none" w:sz="0" w:space="0" w:color="auto"/>
        <w:right w:val="none" w:sz="0" w:space="0" w:color="auto"/>
      </w:divBdr>
    </w:div>
    <w:div w:id="138349125">
      <w:bodyDiv w:val="1"/>
      <w:marLeft w:val="0"/>
      <w:marRight w:val="0"/>
      <w:marTop w:val="0"/>
      <w:marBottom w:val="0"/>
      <w:divBdr>
        <w:top w:val="none" w:sz="0" w:space="0" w:color="auto"/>
        <w:left w:val="none" w:sz="0" w:space="0" w:color="auto"/>
        <w:bottom w:val="none" w:sz="0" w:space="0" w:color="auto"/>
        <w:right w:val="none" w:sz="0" w:space="0" w:color="auto"/>
      </w:divBdr>
    </w:div>
    <w:div w:id="176389904">
      <w:bodyDiv w:val="1"/>
      <w:marLeft w:val="0"/>
      <w:marRight w:val="0"/>
      <w:marTop w:val="0"/>
      <w:marBottom w:val="0"/>
      <w:divBdr>
        <w:top w:val="none" w:sz="0" w:space="0" w:color="auto"/>
        <w:left w:val="none" w:sz="0" w:space="0" w:color="auto"/>
        <w:bottom w:val="none" w:sz="0" w:space="0" w:color="auto"/>
        <w:right w:val="none" w:sz="0" w:space="0" w:color="auto"/>
      </w:divBdr>
      <w:divsChild>
        <w:div w:id="373971409">
          <w:marLeft w:val="274"/>
          <w:marRight w:val="0"/>
          <w:marTop w:val="0"/>
          <w:marBottom w:val="0"/>
          <w:divBdr>
            <w:top w:val="none" w:sz="0" w:space="0" w:color="auto"/>
            <w:left w:val="none" w:sz="0" w:space="0" w:color="auto"/>
            <w:bottom w:val="none" w:sz="0" w:space="0" w:color="auto"/>
            <w:right w:val="none" w:sz="0" w:space="0" w:color="auto"/>
          </w:divBdr>
        </w:div>
        <w:div w:id="823668217">
          <w:marLeft w:val="274"/>
          <w:marRight w:val="0"/>
          <w:marTop w:val="0"/>
          <w:marBottom w:val="0"/>
          <w:divBdr>
            <w:top w:val="none" w:sz="0" w:space="0" w:color="auto"/>
            <w:left w:val="none" w:sz="0" w:space="0" w:color="auto"/>
            <w:bottom w:val="none" w:sz="0" w:space="0" w:color="auto"/>
            <w:right w:val="none" w:sz="0" w:space="0" w:color="auto"/>
          </w:divBdr>
        </w:div>
        <w:div w:id="546334827">
          <w:marLeft w:val="274"/>
          <w:marRight w:val="0"/>
          <w:marTop w:val="0"/>
          <w:marBottom w:val="0"/>
          <w:divBdr>
            <w:top w:val="none" w:sz="0" w:space="0" w:color="auto"/>
            <w:left w:val="none" w:sz="0" w:space="0" w:color="auto"/>
            <w:bottom w:val="none" w:sz="0" w:space="0" w:color="auto"/>
            <w:right w:val="none" w:sz="0" w:space="0" w:color="auto"/>
          </w:divBdr>
        </w:div>
        <w:div w:id="1810442760">
          <w:marLeft w:val="274"/>
          <w:marRight w:val="0"/>
          <w:marTop w:val="0"/>
          <w:marBottom w:val="0"/>
          <w:divBdr>
            <w:top w:val="none" w:sz="0" w:space="0" w:color="auto"/>
            <w:left w:val="none" w:sz="0" w:space="0" w:color="auto"/>
            <w:bottom w:val="none" w:sz="0" w:space="0" w:color="auto"/>
            <w:right w:val="none" w:sz="0" w:space="0" w:color="auto"/>
          </w:divBdr>
        </w:div>
        <w:div w:id="173691337">
          <w:marLeft w:val="274"/>
          <w:marRight w:val="0"/>
          <w:marTop w:val="0"/>
          <w:marBottom w:val="0"/>
          <w:divBdr>
            <w:top w:val="none" w:sz="0" w:space="0" w:color="auto"/>
            <w:left w:val="none" w:sz="0" w:space="0" w:color="auto"/>
            <w:bottom w:val="none" w:sz="0" w:space="0" w:color="auto"/>
            <w:right w:val="none" w:sz="0" w:space="0" w:color="auto"/>
          </w:divBdr>
        </w:div>
        <w:div w:id="1080902697">
          <w:marLeft w:val="274"/>
          <w:marRight w:val="0"/>
          <w:marTop w:val="0"/>
          <w:marBottom w:val="0"/>
          <w:divBdr>
            <w:top w:val="none" w:sz="0" w:space="0" w:color="auto"/>
            <w:left w:val="none" w:sz="0" w:space="0" w:color="auto"/>
            <w:bottom w:val="none" w:sz="0" w:space="0" w:color="auto"/>
            <w:right w:val="none" w:sz="0" w:space="0" w:color="auto"/>
          </w:divBdr>
        </w:div>
        <w:div w:id="1869951041">
          <w:marLeft w:val="274"/>
          <w:marRight w:val="0"/>
          <w:marTop w:val="0"/>
          <w:marBottom w:val="0"/>
          <w:divBdr>
            <w:top w:val="none" w:sz="0" w:space="0" w:color="auto"/>
            <w:left w:val="none" w:sz="0" w:space="0" w:color="auto"/>
            <w:bottom w:val="none" w:sz="0" w:space="0" w:color="auto"/>
            <w:right w:val="none" w:sz="0" w:space="0" w:color="auto"/>
          </w:divBdr>
        </w:div>
        <w:div w:id="1372612407">
          <w:marLeft w:val="274"/>
          <w:marRight w:val="0"/>
          <w:marTop w:val="0"/>
          <w:marBottom w:val="0"/>
          <w:divBdr>
            <w:top w:val="none" w:sz="0" w:space="0" w:color="auto"/>
            <w:left w:val="none" w:sz="0" w:space="0" w:color="auto"/>
            <w:bottom w:val="none" w:sz="0" w:space="0" w:color="auto"/>
            <w:right w:val="none" w:sz="0" w:space="0" w:color="auto"/>
          </w:divBdr>
        </w:div>
        <w:div w:id="1388839810">
          <w:marLeft w:val="274"/>
          <w:marRight w:val="0"/>
          <w:marTop w:val="0"/>
          <w:marBottom w:val="0"/>
          <w:divBdr>
            <w:top w:val="none" w:sz="0" w:space="0" w:color="auto"/>
            <w:left w:val="none" w:sz="0" w:space="0" w:color="auto"/>
            <w:bottom w:val="none" w:sz="0" w:space="0" w:color="auto"/>
            <w:right w:val="none" w:sz="0" w:space="0" w:color="auto"/>
          </w:divBdr>
        </w:div>
      </w:divsChild>
    </w:div>
    <w:div w:id="186143028">
      <w:bodyDiv w:val="1"/>
      <w:marLeft w:val="0"/>
      <w:marRight w:val="0"/>
      <w:marTop w:val="0"/>
      <w:marBottom w:val="0"/>
      <w:divBdr>
        <w:top w:val="none" w:sz="0" w:space="0" w:color="auto"/>
        <w:left w:val="none" w:sz="0" w:space="0" w:color="auto"/>
        <w:bottom w:val="none" w:sz="0" w:space="0" w:color="auto"/>
        <w:right w:val="none" w:sz="0" w:space="0" w:color="auto"/>
      </w:divBdr>
    </w:div>
    <w:div w:id="199363564">
      <w:bodyDiv w:val="1"/>
      <w:marLeft w:val="0"/>
      <w:marRight w:val="0"/>
      <w:marTop w:val="0"/>
      <w:marBottom w:val="0"/>
      <w:divBdr>
        <w:top w:val="none" w:sz="0" w:space="0" w:color="auto"/>
        <w:left w:val="none" w:sz="0" w:space="0" w:color="auto"/>
        <w:bottom w:val="none" w:sz="0" w:space="0" w:color="auto"/>
        <w:right w:val="none" w:sz="0" w:space="0" w:color="auto"/>
      </w:divBdr>
    </w:div>
    <w:div w:id="224218471">
      <w:bodyDiv w:val="1"/>
      <w:marLeft w:val="0"/>
      <w:marRight w:val="0"/>
      <w:marTop w:val="0"/>
      <w:marBottom w:val="0"/>
      <w:divBdr>
        <w:top w:val="none" w:sz="0" w:space="0" w:color="auto"/>
        <w:left w:val="none" w:sz="0" w:space="0" w:color="auto"/>
        <w:bottom w:val="none" w:sz="0" w:space="0" w:color="auto"/>
        <w:right w:val="none" w:sz="0" w:space="0" w:color="auto"/>
      </w:divBdr>
    </w:div>
    <w:div w:id="229852012">
      <w:bodyDiv w:val="1"/>
      <w:marLeft w:val="0"/>
      <w:marRight w:val="0"/>
      <w:marTop w:val="0"/>
      <w:marBottom w:val="0"/>
      <w:divBdr>
        <w:top w:val="none" w:sz="0" w:space="0" w:color="auto"/>
        <w:left w:val="none" w:sz="0" w:space="0" w:color="auto"/>
        <w:bottom w:val="none" w:sz="0" w:space="0" w:color="auto"/>
        <w:right w:val="none" w:sz="0" w:space="0" w:color="auto"/>
      </w:divBdr>
    </w:div>
    <w:div w:id="236012595">
      <w:bodyDiv w:val="1"/>
      <w:marLeft w:val="0"/>
      <w:marRight w:val="0"/>
      <w:marTop w:val="0"/>
      <w:marBottom w:val="0"/>
      <w:divBdr>
        <w:top w:val="none" w:sz="0" w:space="0" w:color="auto"/>
        <w:left w:val="none" w:sz="0" w:space="0" w:color="auto"/>
        <w:bottom w:val="none" w:sz="0" w:space="0" w:color="auto"/>
        <w:right w:val="none" w:sz="0" w:space="0" w:color="auto"/>
      </w:divBdr>
    </w:div>
    <w:div w:id="255679331">
      <w:bodyDiv w:val="1"/>
      <w:marLeft w:val="0"/>
      <w:marRight w:val="0"/>
      <w:marTop w:val="0"/>
      <w:marBottom w:val="0"/>
      <w:divBdr>
        <w:top w:val="none" w:sz="0" w:space="0" w:color="auto"/>
        <w:left w:val="none" w:sz="0" w:space="0" w:color="auto"/>
        <w:bottom w:val="none" w:sz="0" w:space="0" w:color="auto"/>
        <w:right w:val="none" w:sz="0" w:space="0" w:color="auto"/>
      </w:divBdr>
    </w:div>
    <w:div w:id="302463183">
      <w:bodyDiv w:val="1"/>
      <w:marLeft w:val="0"/>
      <w:marRight w:val="0"/>
      <w:marTop w:val="0"/>
      <w:marBottom w:val="0"/>
      <w:divBdr>
        <w:top w:val="none" w:sz="0" w:space="0" w:color="auto"/>
        <w:left w:val="none" w:sz="0" w:space="0" w:color="auto"/>
        <w:bottom w:val="none" w:sz="0" w:space="0" w:color="auto"/>
        <w:right w:val="none" w:sz="0" w:space="0" w:color="auto"/>
      </w:divBdr>
    </w:div>
    <w:div w:id="322589591">
      <w:bodyDiv w:val="1"/>
      <w:marLeft w:val="0"/>
      <w:marRight w:val="0"/>
      <w:marTop w:val="0"/>
      <w:marBottom w:val="0"/>
      <w:divBdr>
        <w:top w:val="none" w:sz="0" w:space="0" w:color="auto"/>
        <w:left w:val="none" w:sz="0" w:space="0" w:color="auto"/>
        <w:bottom w:val="none" w:sz="0" w:space="0" w:color="auto"/>
        <w:right w:val="none" w:sz="0" w:space="0" w:color="auto"/>
      </w:divBdr>
    </w:div>
    <w:div w:id="324286155">
      <w:bodyDiv w:val="1"/>
      <w:marLeft w:val="0"/>
      <w:marRight w:val="0"/>
      <w:marTop w:val="0"/>
      <w:marBottom w:val="0"/>
      <w:divBdr>
        <w:top w:val="none" w:sz="0" w:space="0" w:color="auto"/>
        <w:left w:val="none" w:sz="0" w:space="0" w:color="auto"/>
        <w:bottom w:val="none" w:sz="0" w:space="0" w:color="auto"/>
        <w:right w:val="none" w:sz="0" w:space="0" w:color="auto"/>
      </w:divBdr>
    </w:div>
    <w:div w:id="336346728">
      <w:bodyDiv w:val="1"/>
      <w:marLeft w:val="0"/>
      <w:marRight w:val="0"/>
      <w:marTop w:val="0"/>
      <w:marBottom w:val="0"/>
      <w:divBdr>
        <w:top w:val="none" w:sz="0" w:space="0" w:color="auto"/>
        <w:left w:val="none" w:sz="0" w:space="0" w:color="auto"/>
        <w:bottom w:val="none" w:sz="0" w:space="0" w:color="auto"/>
        <w:right w:val="none" w:sz="0" w:space="0" w:color="auto"/>
      </w:divBdr>
    </w:div>
    <w:div w:id="342557511">
      <w:bodyDiv w:val="1"/>
      <w:marLeft w:val="0"/>
      <w:marRight w:val="0"/>
      <w:marTop w:val="0"/>
      <w:marBottom w:val="0"/>
      <w:divBdr>
        <w:top w:val="none" w:sz="0" w:space="0" w:color="auto"/>
        <w:left w:val="none" w:sz="0" w:space="0" w:color="auto"/>
        <w:bottom w:val="none" w:sz="0" w:space="0" w:color="auto"/>
        <w:right w:val="none" w:sz="0" w:space="0" w:color="auto"/>
      </w:divBdr>
    </w:div>
    <w:div w:id="380372406">
      <w:bodyDiv w:val="1"/>
      <w:marLeft w:val="0"/>
      <w:marRight w:val="0"/>
      <w:marTop w:val="0"/>
      <w:marBottom w:val="0"/>
      <w:divBdr>
        <w:top w:val="none" w:sz="0" w:space="0" w:color="auto"/>
        <w:left w:val="none" w:sz="0" w:space="0" w:color="auto"/>
        <w:bottom w:val="none" w:sz="0" w:space="0" w:color="auto"/>
        <w:right w:val="none" w:sz="0" w:space="0" w:color="auto"/>
      </w:divBdr>
    </w:div>
    <w:div w:id="407700235">
      <w:bodyDiv w:val="1"/>
      <w:marLeft w:val="0"/>
      <w:marRight w:val="0"/>
      <w:marTop w:val="0"/>
      <w:marBottom w:val="0"/>
      <w:divBdr>
        <w:top w:val="none" w:sz="0" w:space="0" w:color="auto"/>
        <w:left w:val="none" w:sz="0" w:space="0" w:color="auto"/>
        <w:bottom w:val="none" w:sz="0" w:space="0" w:color="auto"/>
        <w:right w:val="none" w:sz="0" w:space="0" w:color="auto"/>
      </w:divBdr>
    </w:div>
    <w:div w:id="450126430">
      <w:bodyDiv w:val="1"/>
      <w:marLeft w:val="0"/>
      <w:marRight w:val="0"/>
      <w:marTop w:val="0"/>
      <w:marBottom w:val="0"/>
      <w:divBdr>
        <w:top w:val="none" w:sz="0" w:space="0" w:color="auto"/>
        <w:left w:val="none" w:sz="0" w:space="0" w:color="auto"/>
        <w:bottom w:val="none" w:sz="0" w:space="0" w:color="auto"/>
        <w:right w:val="none" w:sz="0" w:space="0" w:color="auto"/>
      </w:divBdr>
    </w:div>
    <w:div w:id="504319449">
      <w:bodyDiv w:val="1"/>
      <w:marLeft w:val="0"/>
      <w:marRight w:val="0"/>
      <w:marTop w:val="0"/>
      <w:marBottom w:val="0"/>
      <w:divBdr>
        <w:top w:val="none" w:sz="0" w:space="0" w:color="auto"/>
        <w:left w:val="none" w:sz="0" w:space="0" w:color="auto"/>
        <w:bottom w:val="none" w:sz="0" w:space="0" w:color="auto"/>
        <w:right w:val="none" w:sz="0" w:space="0" w:color="auto"/>
      </w:divBdr>
    </w:div>
    <w:div w:id="528034421">
      <w:bodyDiv w:val="1"/>
      <w:marLeft w:val="0"/>
      <w:marRight w:val="0"/>
      <w:marTop w:val="0"/>
      <w:marBottom w:val="0"/>
      <w:divBdr>
        <w:top w:val="none" w:sz="0" w:space="0" w:color="auto"/>
        <w:left w:val="none" w:sz="0" w:space="0" w:color="auto"/>
        <w:bottom w:val="none" w:sz="0" w:space="0" w:color="auto"/>
        <w:right w:val="none" w:sz="0" w:space="0" w:color="auto"/>
      </w:divBdr>
    </w:div>
    <w:div w:id="537477572">
      <w:bodyDiv w:val="1"/>
      <w:marLeft w:val="0"/>
      <w:marRight w:val="0"/>
      <w:marTop w:val="0"/>
      <w:marBottom w:val="0"/>
      <w:divBdr>
        <w:top w:val="none" w:sz="0" w:space="0" w:color="auto"/>
        <w:left w:val="none" w:sz="0" w:space="0" w:color="auto"/>
        <w:bottom w:val="none" w:sz="0" w:space="0" w:color="auto"/>
        <w:right w:val="none" w:sz="0" w:space="0" w:color="auto"/>
      </w:divBdr>
    </w:div>
    <w:div w:id="551237083">
      <w:bodyDiv w:val="1"/>
      <w:marLeft w:val="0"/>
      <w:marRight w:val="0"/>
      <w:marTop w:val="0"/>
      <w:marBottom w:val="0"/>
      <w:divBdr>
        <w:top w:val="none" w:sz="0" w:space="0" w:color="auto"/>
        <w:left w:val="none" w:sz="0" w:space="0" w:color="auto"/>
        <w:bottom w:val="none" w:sz="0" w:space="0" w:color="auto"/>
        <w:right w:val="none" w:sz="0" w:space="0" w:color="auto"/>
      </w:divBdr>
      <w:divsChild>
        <w:div w:id="1987078276">
          <w:marLeft w:val="274"/>
          <w:marRight w:val="0"/>
          <w:marTop w:val="0"/>
          <w:marBottom w:val="0"/>
          <w:divBdr>
            <w:top w:val="none" w:sz="0" w:space="0" w:color="auto"/>
            <w:left w:val="none" w:sz="0" w:space="0" w:color="auto"/>
            <w:bottom w:val="none" w:sz="0" w:space="0" w:color="auto"/>
            <w:right w:val="none" w:sz="0" w:space="0" w:color="auto"/>
          </w:divBdr>
        </w:div>
        <w:div w:id="226692196">
          <w:marLeft w:val="274"/>
          <w:marRight w:val="0"/>
          <w:marTop w:val="0"/>
          <w:marBottom w:val="0"/>
          <w:divBdr>
            <w:top w:val="none" w:sz="0" w:space="0" w:color="auto"/>
            <w:left w:val="none" w:sz="0" w:space="0" w:color="auto"/>
            <w:bottom w:val="none" w:sz="0" w:space="0" w:color="auto"/>
            <w:right w:val="none" w:sz="0" w:space="0" w:color="auto"/>
          </w:divBdr>
        </w:div>
        <w:div w:id="158204765">
          <w:marLeft w:val="274"/>
          <w:marRight w:val="0"/>
          <w:marTop w:val="20"/>
          <w:marBottom w:val="160"/>
          <w:divBdr>
            <w:top w:val="none" w:sz="0" w:space="0" w:color="auto"/>
            <w:left w:val="none" w:sz="0" w:space="0" w:color="auto"/>
            <w:bottom w:val="none" w:sz="0" w:space="0" w:color="auto"/>
            <w:right w:val="none" w:sz="0" w:space="0" w:color="auto"/>
          </w:divBdr>
        </w:div>
        <w:div w:id="1161580430">
          <w:marLeft w:val="274"/>
          <w:marRight w:val="0"/>
          <w:marTop w:val="20"/>
          <w:marBottom w:val="160"/>
          <w:divBdr>
            <w:top w:val="none" w:sz="0" w:space="0" w:color="auto"/>
            <w:left w:val="none" w:sz="0" w:space="0" w:color="auto"/>
            <w:bottom w:val="none" w:sz="0" w:space="0" w:color="auto"/>
            <w:right w:val="none" w:sz="0" w:space="0" w:color="auto"/>
          </w:divBdr>
        </w:div>
      </w:divsChild>
    </w:div>
    <w:div w:id="579681304">
      <w:bodyDiv w:val="1"/>
      <w:marLeft w:val="0"/>
      <w:marRight w:val="0"/>
      <w:marTop w:val="0"/>
      <w:marBottom w:val="0"/>
      <w:divBdr>
        <w:top w:val="none" w:sz="0" w:space="0" w:color="auto"/>
        <w:left w:val="none" w:sz="0" w:space="0" w:color="auto"/>
        <w:bottom w:val="none" w:sz="0" w:space="0" w:color="auto"/>
        <w:right w:val="none" w:sz="0" w:space="0" w:color="auto"/>
      </w:divBdr>
      <w:divsChild>
        <w:div w:id="756098811">
          <w:marLeft w:val="0"/>
          <w:marRight w:val="0"/>
          <w:marTop w:val="0"/>
          <w:marBottom w:val="0"/>
          <w:divBdr>
            <w:top w:val="none" w:sz="0" w:space="0" w:color="auto"/>
            <w:left w:val="none" w:sz="0" w:space="0" w:color="auto"/>
            <w:bottom w:val="none" w:sz="0" w:space="0" w:color="auto"/>
            <w:right w:val="none" w:sz="0" w:space="0" w:color="auto"/>
          </w:divBdr>
        </w:div>
        <w:div w:id="226381867">
          <w:marLeft w:val="0"/>
          <w:marRight w:val="0"/>
          <w:marTop w:val="0"/>
          <w:marBottom w:val="0"/>
          <w:divBdr>
            <w:top w:val="none" w:sz="0" w:space="0" w:color="auto"/>
            <w:left w:val="none" w:sz="0" w:space="0" w:color="auto"/>
            <w:bottom w:val="none" w:sz="0" w:space="0" w:color="auto"/>
            <w:right w:val="none" w:sz="0" w:space="0" w:color="auto"/>
          </w:divBdr>
        </w:div>
      </w:divsChild>
    </w:div>
    <w:div w:id="583029339">
      <w:bodyDiv w:val="1"/>
      <w:marLeft w:val="0"/>
      <w:marRight w:val="0"/>
      <w:marTop w:val="0"/>
      <w:marBottom w:val="0"/>
      <w:divBdr>
        <w:top w:val="none" w:sz="0" w:space="0" w:color="auto"/>
        <w:left w:val="none" w:sz="0" w:space="0" w:color="auto"/>
        <w:bottom w:val="none" w:sz="0" w:space="0" w:color="auto"/>
        <w:right w:val="none" w:sz="0" w:space="0" w:color="auto"/>
      </w:divBdr>
    </w:div>
    <w:div w:id="592904237">
      <w:bodyDiv w:val="1"/>
      <w:marLeft w:val="0"/>
      <w:marRight w:val="0"/>
      <w:marTop w:val="0"/>
      <w:marBottom w:val="0"/>
      <w:divBdr>
        <w:top w:val="none" w:sz="0" w:space="0" w:color="auto"/>
        <w:left w:val="none" w:sz="0" w:space="0" w:color="auto"/>
        <w:bottom w:val="none" w:sz="0" w:space="0" w:color="auto"/>
        <w:right w:val="none" w:sz="0" w:space="0" w:color="auto"/>
      </w:divBdr>
    </w:div>
    <w:div w:id="600650652">
      <w:bodyDiv w:val="1"/>
      <w:marLeft w:val="0"/>
      <w:marRight w:val="0"/>
      <w:marTop w:val="0"/>
      <w:marBottom w:val="0"/>
      <w:divBdr>
        <w:top w:val="none" w:sz="0" w:space="0" w:color="auto"/>
        <w:left w:val="none" w:sz="0" w:space="0" w:color="auto"/>
        <w:bottom w:val="none" w:sz="0" w:space="0" w:color="auto"/>
        <w:right w:val="none" w:sz="0" w:space="0" w:color="auto"/>
      </w:divBdr>
    </w:div>
    <w:div w:id="618949117">
      <w:bodyDiv w:val="1"/>
      <w:marLeft w:val="0"/>
      <w:marRight w:val="0"/>
      <w:marTop w:val="0"/>
      <w:marBottom w:val="0"/>
      <w:divBdr>
        <w:top w:val="none" w:sz="0" w:space="0" w:color="auto"/>
        <w:left w:val="none" w:sz="0" w:space="0" w:color="auto"/>
        <w:bottom w:val="none" w:sz="0" w:space="0" w:color="auto"/>
        <w:right w:val="none" w:sz="0" w:space="0" w:color="auto"/>
      </w:divBdr>
    </w:div>
    <w:div w:id="657854341">
      <w:bodyDiv w:val="1"/>
      <w:marLeft w:val="0"/>
      <w:marRight w:val="0"/>
      <w:marTop w:val="0"/>
      <w:marBottom w:val="0"/>
      <w:divBdr>
        <w:top w:val="none" w:sz="0" w:space="0" w:color="auto"/>
        <w:left w:val="none" w:sz="0" w:space="0" w:color="auto"/>
        <w:bottom w:val="none" w:sz="0" w:space="0" w:color="auto"/>
        <w:right w:val="none" w:sz="0" w:space="0" w:color="auto"/>
      </w:divBdr>
    </w:div>
    <w:div w:id="698121869">
      <w:bodyDiv w:val="1"/>
      <w:marLeft w:val="0"/>
      <w:marRight w:val="0"/>
      <w:marTop w:val="0"/>
      <w:marBottom w:val="0"/>
      <w:divBdr>
        <w:top w:val="none" w:sz="0" w:space="0" w:color="auto"/>
        <w:left w:val="none" w:sz="0" w:space="0" w:color="auto"/>
        <w:bottom w:val="none" w:sz="0" w:space="0" w:color="auto"/>
        <w:right w:val="none" w:sz="0" w:space="0" w:color="auto"/>
      </w:divBdr>
    </w:div>
    <w:div w:id="711344434">
      <w:bodyDiv w:val="1"/>
      <w:marLeft w:val="0"/>
      <w:marRight w:val="0"/>
      <w:marTop w:val="0"/>
      <w:marBottom w:val="0"/>
      <w:divBdr>
        <w:top w:val="none" w:sz="0" w:space="0" w:color="auto"/>
        <w:left w:val="none" w:sz="0" w:space="0" w:color="auto"/>
        <w:bottom w:val="none" w:sz="0" w:space="0" w:color="auto"/>
        <w:right w:val="none" w:sz="0" w:space="0" w:color="auto"/>
      </w:divBdr>
    </w:div>
    <w:div w:id="735280344">
      <w:bodyDiv w:val="1"/>
      <w:marLeft w:val="0"/>
      <w:marRight w:val="0"/>
      <w:marTop w:val="0"/>
      <w:marBottom w:val="0"/>
      <w:divBdr>
        <w:top w:val="none" w:sz="0" w:space="0" w:color="auto"/>
        <w:left w:val="none" w:sz="0" w:space="0" w:color="auto"/>
        <w:bottom w:val="none" w:sz="0" w:space="0" w:color="auto"/>
        <w:right w:val="none" w:sz="0" w:space="0" w:color="auto"/>
      </w:divBdr>
      <w:divsChild>
        <w:div w:id="844324266">
          <w:marLeft w:val="0"/>
          <w:marRight w:val="0"/>
          <w:marTop w:val="0"/>
          <w:marBottom w:val="0"/>
          <w:divBdr>
            <w:top w:val="none" w:sz="0" w:space="0" w:color="auto"/>
            <w:left w:val="none" w:sz="0" w:space="0" w:color="auto"/>
            <w:bottom w:val="none" w:sz="0" w:space="0" w:color="auto"/>
            <w:right w:val="none" w:sz="0" w:space="0" w:color="auto"/>
          </w:divBdr>
        </w:div>
        <w:div w:id="1681078030">
          <w:marLeft w:val="0"/>
          <w:marRight w:val="0"/>
          <w:marTop w:val="0"/>
          <w:marBottom w:val="0"/>
          <w:divBdr>
            <w:top w:val="single" w:sz="6" w:space="0" w:color="DEE2E6"/>
            <w:left w:val="single" w:sz="6" w:space="0" w:color="DEE2E6"/>
            <w:bottom w:val="single" w:sz="6" w:space="0" w:color="DEE2E6"/>
            <w:right w:val="single" w:sz="6" w:space="0" w:color="DEE2E6"/>
          </w:divBdr>
          <w:divsChild>
            <w:div w:id="424885354">
              <w:marLeft w:val="0"/>
              <w:marRight w:val="0"/>
              <w:marTop w:val="0"/>
              <w:marBottom w:val="0"/>
              <w:divBdr>
                <w:top w:val="none" w:sz="0" w:space="0" w:color="auto"/>
                <w:left w:val="none" w:sz="0" w:space="0" w:color="auto"/>
                <w:bottom w:val="none" w:sz="0" w:space="0" w:color="auto"/>
                <w:right w:val="none" w:sz="0" w:space="0" w:color="auto"/>
              </w:divBdr>
            </w:div>
            <w:div w:id="13851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7921">
      <w:bodyDiv w:val="1"/>
      <w:marLeft w:val="0"/>
      <w:marRight w:val="0"/>
      <w:marTop w:val="0"/>
      <w:marBottom w:val="0"/>
      <w:divBdr>
        <w:top w:val="none" w:sz="0" w:space="0" w:color="auto"/>
        <w:left w:val="none" w:sz="0" w:space="0" w:color="auto"/>
        <w:bottom w:val="none" w:sz="0" w:space="0" w:color="auto"/>
        <w:right w:val="none" w:sz="0" w:space="0" w:color="auto"/>
      </w:divBdr>
    </w:div>
    <w:div w:id="797844302">
      <w:bodyDiv w:val="1"/>
      <w:marLeft w:val="0"/>
      <w:marRight w:val="0"/>
      <w:marTop w:val="0"/>
      <w:marBottom w:val="0"/>
      <w:divBdr>
        <w:top w:val="none" w:sz="0" w:space="0" w:color="auto"/>
        <w:left w:val="none" w:sz="0" w:space="0" w:color="auto"/>
        <w:bottom w:val="none" w:sz="0" w:space="0" w:color="auto"/>
        <w:right w:val="none" w:sz="0" w:space="0" w:color="auto"/>
      </w:divBdr>
      <w:divsChild>
        <w:div w:id="195507256">
          <w:marLeft w:val="0"/>
          <w:marRight w:val="0"/>
          <w:marTop w:val="0"/>
          <w:marBottom w:val="0"/>
          <w:divBdr>
            <w:top w:val="none" w:sz="0" w:space="0" w:color="auto"/>
            <w:left w:val="none" w:sz="0" w:space="0" w:color="auto"/>
            <w:bottom w:val="none" w:sz="0" w:space="0" w:color="auto"/>
            <w:right w:val="none" w:sz="0" w:space="0" w:color="auto"/>
          </w:divBdr>
        </w:div>
        <w:div w:id="1624114037">
          <w:marLeft w:val="0"/>
          <w:marRight w:val="0"/>
          <w:marTop w:val="0"/>
          <w:marBottom w:val="0"/>
          <w:divBdr>
            <w:top w:val="single" w:sz="6" w:space="0" w:color="DEE2E6"/>
            <w:left w:val="single" w:sz="6" w:space="0" w:color="DEE2E6"/>
            <w:bottom w:val="single" w:sz="6" w:space="0" w:color="DEE2E6"/>
            <w:right w:val="single" w:sz="6" w:space="0" w:color="DEE2E6"/>
          </w:divBdr>
          <w:divsChild>
            <w:div w:id="19153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960">
      <w:bodyDiv w:val="1"/>
      <w:marLeft w:val="0"/>
      <w:marRight w:val="0"/>
      <w:marTop w:val="0"/>
      <w:marBottom w:val="0"/>
      <w:divBdr>
        <w:top w:val="none" w:sz="0" w:space="0" w:color="auto"/>
        <w:left w:val="none" w:sz="0" w:space="0" w:color="auto"/>
        <w:bottom w:val="none" w:sz="0" w:space="0" w:color="auto"/>
        <w:right w:val="none" w:sz="0" w:space="0" w:color="auto"/>
      </w:divBdr>
    </w:div>
    <w:div w:id="808860042">
      <w:bodyDiv w:val="1"/>
      <w:marLeft w:val="0"/>
      <w:marRight w:val="0"/>
      <w:marTop w:val="0"/>
      <w:marBottom w:val="0"/>
      <w:divBdr>
        <w:top w:val="none" w:sz="0" w:space="0" w:color="auto"/>
        <w:left w:val="none" w:sz="0" w:space="0" w:color="auto"/>
        <w:bottom w:val="none" w:sz="0" w:space="0" w:color="auto"/>
        <w:right w:val="none" w:sz="0" w:space="0" w:color="auto"/>
      </w:divBdr>
    </w:div>
    <w:div w:id="808935674">
      <w:bodyDiv w:val="1"/>
      <w:marLeft w:val="0"/>
      <w:marRight w:val="0"/>
      <w:marTop w:val="0"/>
      <w:marBottom w:val="0"/>
      <w:divBdr>
        <w:top w:val="none" w:sz="0" w:space="0" w:color="auto"/>
        <w:left w:val="none" w:sz="0" w:space="0" w:color="auto"/>
        <w:bottom w:val="none" w:sz="0" w:space="0" w:color="auto"/>
        <w:right w:val="none" w:sz="0" w:space="0" w:color="auto"/>
      </w:divBdr>
    </w:div>
    <w:div w:id="832066940">
      <w:bodyDiv w:val="1"/>
      <w:marLeft w:val="0"/>
      <w:marRight w:val="0"/>
      <w:marTop w:val="0"/>
      <w:marBottom w:val="0"/>
      <w:divBdr>
        <w:top w:val="none" w:sz="0" w:space="0" w:color="auto"/>
        <w:left w:val="none" w:sz="0" w:space="0" w:color="auto"/>
        <w:bottom w:val="none" w:sz="0" w:space="0" w:color="auto"/>
        <w:right w:val="none" w:sz="0" w:space="0" w:color="auto"/>
      </w:divBdr>
    </w:div>
    <w:div w:id="843012766">
      <w:bodyDiv w:val="1"/>
      <w:marLeft w:val="0"/>
      <w:marRight w:val="0"/>
      <w:marTop w:val="0"/>
      <w:marBottom w:val="0"/>
      <w:divBdr>
        <w:top w:val="none" w:sz="0" w:space="0" w:color="auto"/>
        <w:left w:val="none" w:sz="0" w:space="0" w:color="auto"/>
        <w:bottom w:val="none" w:sz="0" w:space="0" w:color="auto"/>
        <w:right w:val="none" w:sz="0" w:space="0" w:color="auto"/>
      </w:divBdr>
    </w:div>
    <w:div w:id="857306580">
      <w:bodyDiv w:val="1"/>
      <w:marLeft w:val="0"/>
      <w:marRight w:val="0"/>
      <w:marTop w:val="0"/>
      <w:marBottom w:val="0"/>
      <w:divBdr>
        <w:top w:val="none" w:sz="0" w:space="0" w:color="auto"/>
        <w:left w:val="none" w:sz="0" w:space="0" w:color="auto"/>
        <w:bottom w:val="none" w:sz="0" w:space="0" w:color="auto"/>
        <w:right w:val="none" w:sz="0" w:space="0" w:color="auto"/>
      </w:divBdr>
    </w:div>
    <w:div w:id="886138079">
      <w:bodyDiv w:val="1"/>
      <w:marLeft w:val="0"/>
      <w:marRight w:val="0"/>
      <w:marTop w:val="0"/>
      <w:marBottom w:val="0"/>
      <w:divBdr>
        <w:top w:val="none" w:sz="0" w:space="0" w:color="auto"/>
        <w:left w:val="none" w:sz="0" w:space="0" w:color="auto"/>
        <w:bottom w:val="none" w:sz="0" w:space="0" w:color="auto"/>
        <w:right w:val="none" w:sz="0" w:space="0" w:color="auto"/>
      </w:divBdr>
    </w:div>
    <w:div w:id="898128138">
      <w:bodyDiv w:val="1"/>
      <w:marLeft w:val="0"/>
      <w:marRight w:val="0"/>
      <w:marTop w:val="0"/>
      <w:marBottom w:val="0"/>
      <w:divBdr>
        <w:top w:val="none" w:sz="0" w:space="0" w:color="auto"/>
        <w:left w:val="none" w:sz="0" w:space="0" w:color="auto"/>
        <w:bottom w:val="none" w:sz="0" w:space="0" w:color="auto"/>
        <w:right w:val="none" w:sz="0" w:space="0" w:color="auto"/>
      </w:divBdr>
    </w:div>
    <w:div w:id="914900625">
      <w:bodyDiv w:val="1"/>
      <w:marLeft w:val="0"/>
      <w:marRight w:val="0"/>
      <w:marTop w:val="0"/>
      <w:marBottom w:val="0"/>
      <w:divBdr>
        <w:top w:val="none" w:sz="0" w:space="0" w:color="auto"/>
        <w:left w:val="none" w:sz="0" w:space="0" w:color="auto"/>
        <w:bottom w:val="none" w:sz="0" w:space="0" w:color="auto"/>
        <w:right w:val="none" w:sz="0" w:space="0" w:color="auto"/>
      </w:divBdr>
    </w:div>
    <w:div w:id="957950150">
      <w:bodyDiv w:val="1"/>
      <w:marLeft w:val="0"/>
      <w:marRight w:val="0"/>
      <w:marTop w:val="0"/>
      <w:marBottom w:val="0"/>
      <w:divBdr>
        <w:top w:val="none" w:sz="0" w:space="0" w:color="auto"/>
        <w:left w:val="none" w:sz="0" w:space="0" w:color="auto"/>
        <w:bottom w:val="none" w:sz="0" w:space="0" w:color="auto"/>
        <w:right w:val="none" w:sz="0" w:space="0" w:color="auto"/>
      </w:divBdr>
    </w:div>
    <w:div w:id="965308185">
      <w:bodyDiv w:val="1"/>
      <w:marLeft w:val="0"/>
      <w:marRight w:val="0"/>
      <w:marTop w:val="0"/>
      <w:marBottom w:val="0"/>
      <w:divBdr>
        <w:top w:val="none" w:sz="0" w:space="0" w:color="auto"/>
        <w:left w:val="none" w:sz="0" w:space="0" w:color="auto"/>
        <w:bottom w:val="none" w:sz="0" w:space="0" w:color="auto"/>
        <w:right w:val="none" w:sz="0" w:space="0" w:color="auto"/>
      </w:divBdr>
      <w:divsChild>
        <w:div w:id="599752413">
          <w:marLeft w:val="0"/>
          <w:marRight w:val="0"/>
          <w:marTop w:val="0"/>
          <w:marBottom w:val="0"/>
          <w:divBdr>
            <w:top w:val="none" w:sz="0" w:space="0" w:color="auto"/>
            <w:left w:val="none" w:sz="0" w:space="0" w:color="auto"/>
            <w:bottom w:val="none" w:sz="0" w:space="0" w:color="auto"/>
            <w:right w:val="none" w:sz="0" w:space="0" w:color="auto"/>
          </w:divBdr>
        </w:div>
        <w:div w:id="1054618092">
          <w:marLeft w:val="0"/>
          <w:marRight w:val="0"/>
          <w:marTop w:val="0"/>
          <w:marBottom w:val="0"/>
          <w:divBdr>
            <w:top w:val="single" w:sz="6" w:space="0" w:color="DEE2E6"/>
            <w:left w:val="single" w:sz="6" w:space="0" w:color="DEE2E6"/>
            <w:bottom w:val="single" w:sz="6" w:space="0" w:color="DEE2E6"/>
            <w:right w:val="single" w:sz="6" w:space="0" w:color="DEE2E6"/>
          </w:divBdr>
          <w:divsChild>
            <w:div w:id="716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02">
      <w:bodyDiv w:val="1"/>
      <w:marLeft w:val="0"/>
      <w:marRight w:val="0"/>
      <w:marTop w:val="0"/>
      <w:marBottom w:val="0"/>
      <w:divBdr>
        <w:top w:val="none" w:sz="0" w:space="0" w:color="auto"/>
        <w:left w:val="none" w:sz="0" w:space="0" w:color="auto"/>
        <w:bottom w:val="none" w:sz="0" w:space="0" w:color="auto"/>
        <w:right w:val="none" w:sz="0" w:space="0" w:color="auto"/>
      </w:divBdr>
    </w:div>
    <w:div w:id="985816312">
      <w:bodyDiv w:val="1"/>
      <w:marLeft w:val="0"/>
      <w:marRight w:val="0"/>
      <w:marTop w:val="0"/>
      <w:marBottom w:val="0"/>
      <w:divBdr>
        <w:top w:val="none" w:sz="0" w:space="0" w:color="auto"/>
        <w:left w:val="none" w:sz="0" w:space="0" w:color="auto"/>
        <w:bottom w:val="none" w:sz="0" w:space="0" w:color="auto"/>
        <w:right w:val="none" w:sz="0" w:space="0" w:color="auto"/>
      </w:divBdr>
    </w:div>
    <w:div w:id="1003971824">
      <w:bodyDiv w:val="1"/>
      <w:marLeft w:val="0"/>
      <w:marRight w:val="0"/>
      <w:marTop w:val="0"/>
      <w:marBottom w:val="0"/>
      <w:divBdr>
        <w:top w:val="none" w:sz="0" w:space="0" w:color="auto"/>
        <w:left w:val="none" w:sz="0" w:space="0" w:color="auto"/>
        <w:bottom w:val="none" w:sz="0" w:space="0" w:color="auto"/>
        <w:right w:val="none" w:sz="0" w:space="0" w:color="auto"/>
      </w:divBdr>
    </w:div>
    <w:div w:id="1011568606">
      <w:bodyDiv w:val="1"/>
      <w:marLeft w:val="0"/>
      <w:marRight w:val="0"/>
      <w:marTop w:val="0"/>
      <w:marBottom w:val="0"/>
      <w:divBdr>
        <w:top w:val="none" w:sz="0" w:space="0" w:color="auto"/>
        <w:left w:val="none" w:sz="0" w:space="0" w:color="auto"/>
        <w:bottom w:val="none" w:sz="0" w:space="0" w:color="auto"/>
        <w:right w:val="none" w:sz="0" w:space="0" w:color="auto"/>
      </w:divBdr>
    </w:div>
    <w:div w:id="1013606108">
      <w:bodyDiv w:val="1"/>
      <w:marLeft w:val="0"/>
      <w:marRight w:val="0"/>
      <w:marTop w:val="0"/>
      <w:marBottom w:val="0"/>
      <w:divBdr>
        <w:top w:val="none" w:sz="0" w:space="0" w:color="auto"/>
        <w:left w:val="none" w:sz="0" w:space="0" w:color="auto"/>
        <w:bottom w:val="none" w:sz="0" w:space="0" w:color="auto"/>
        <w:right w:val="none" w:sz="0" w:space="0" w:color="auto"/>
      </w:divBdr>
    </w:div>
    <w:div w:id="1022315222">
      <w:bodyDiv w:val="1"/>
      <w:marLeft w:val="0"/>
      <w:marRight w:val="0"/>
      <w:marTop w:val="0"/>
      <w:marBottom w:val="0"/>
      <w:divBdr>
        <w:top w:val="none" w:sz="0" w:space="0" w:color="auto"/>
        <w:left w:val="none" w:sz="0" w:space="0" w:color="auto"/>
        <w:bottom w:val="none" w:sz="0" w:space="0" w:color="auto"/>
        <w:right w:val="none" w:sz="0" w:space="0" w:color="auto"/>
      </w:divBdr>
      <w:divsChild>
        <w:div w:id="1441294612">
          <w:marLeft w:val="274"/>
          <w:marRight w:val="0"/>
          <w:marTop w:val="20"/>
          <w:marBottom w:val="160"/>
          <w:divBdr>
            <w:top w:val="none" w:sz="0" w:space="0" w:color="auto"/>
            <w:left w:val="none" w:sz="0" w:space="0" w:color="auto"/>
            <w:bottom w:val="none" w:sz="0" w:space="0" w:color="auto"/>
            <w:right w:val="none" w:sz="0" w:space="0" w:color="auto"/>
          </w:divBdr>
        </w:div>
        <w:div w:id="80378763">
          <w:marLeft w:val="274"/>
          <w:marRight w:val="0"/>
          <w:marTop w:val="20"/>
          <w:marBottom w:val="160"/>
          <w:divBdr>
            <w:top w:val="none" w:sz="0" w:space="0" w:color="auto"/>
            <w:left w:val="none" w:sz="0" w:space="0" w:color="auto"/>
            <w:bottom w:val="none" w:sz="0" w:space="0" w:color="auto"/>
            <w:right w:val="none" w:sz="0" w:space="0" w:color="auto"/>
          </w:divBdr>
        </w:div>
        <w:div w:id="1715158327">
          <w:marLeft w:val="274"/>
          <w:marRight w:val="0"/>
          <w:marTop w:val="20"/>
          <w:marBottom w:val="160"/>
          <w:divBdr>
            <w:top w:val="none" w:sz="0" w:space="0" w:color="auto"/>
            <w:left w:val="none" w:sz="0" w:space="0" w:color="auto"/>
            <w:bottom w:val="none" w:sz="0" w:space="0" w:color="auto"/>
            <w:right w:val="none" w:sz="0" w:space="0" w:color="auto"/>
          </w:divBdr>
        </w:div>
        <w:div w:id="140581625">
          <w:marLeft w:val="274"/>
          <w:marRight w:val="0"/>
          <w:marTop w:val="20"/>
          <w:marBottom w:val="160"/>
          <w:divBdr>
            <w:top w:val="none" w:sz="0" w:space="0" w:color="auto"/>
            <w:left w:val="none" w:sz="0" w:space="0" w:color="auto"/>
            <w:bottom w:val="none" w:sz="0" w:space="0" w:color="auto"/>
            <w:right w:val="none" w:sz="0" w:space="0" w:color="auto"/>
          </w:divBdr>
        </w:div>
        <w:div w:id="403526154">
          <w:marLeft w:val="274"/>
          <w:marRight w:val="0"/>
          <w:marTop w:val="20"/>
          <w:marBottom w:val="160"/>
          <w:divBdr>
            <w:top w:val="none" w:sz="0" w:space="0" w:color="auto"/>
            <w:left w:val="none" w:sz="0" w:space="0" w:color="auto"/>
            <w:bottom w:val="none" w:sz="0" w:space="0" w:color="auto"/>
            <w:right w:val="none" w:sz="0" w:space="0" w:color="auto"/>
          </w:divBdr>
        </w:div>
        <w:div w:id="2058813585">
          <w:marLeft w:val="274"/>
          <w:marRight w:val="0"/>
          <w:marTop w:val="20"/>
          <w:marBottom w:val="160"/>
          <w:divBdr>
            <w:top w:val="none" w:sz="0" w:space="0" w:color="auto"/>
            <w:left w:val="none" w:sz="0" w:space="0" w:color="auto"/>
            <w:bottom w:val="none" w:sz="0" w:space="0" w:color="auto"/>
            <w:right w:val="none" w:sz="0" w:space="0" w:color="auto"/>
          </w:divBdr>
        </w:div>
        <w:div w:id="110125902">
          <w:marLeft w:val="274"/>
          <w:marRight w:val="0"/>
          <w:marTop w:val="0"/>
          <w:marBottom w:val="0"/>
          <w:divBdr>
            <w:top w:val="none" w:sz="0" w:space="0" w:color="auto"/>
            <w:left w:val="none" w:sz="0" w:space="0" w:color="auto"/>
            <w:bottom w:val="none" w:sz="0" w:space="0" w:color="auto"/>
            <w:right w:val="none" w:sz="0" w:space="0" w:color="auto"/>
          </w:divBdr>
        </w:div>
      </w:divsChild>
    </w:div>
    <w:div w:id="1051348500">
      <w:bodyDiv w:val="1"/>
      <w:marLeft w:val="0"/>
      <w:marRight w:val="0"/>
      <w:marTop w:val="0"/>
      <w:marBottom w:val="0"/>
      <w:divBdr>
        <w:top w:val="none" w:sz="0" w:space="0" w:color="auto"/>
        <w:left w:val="none" w:sz="0" w:space="0" w:color="auto"/>
        <w:bottom w:val="none" w:sz="0" w:space="0" w:color="auto"/>
        <w:right w:val="none" w:sz="0" w:space="0" w:color="auto"/>
      </w:divBdr>
    </w:div>
    <w:div w:id="1074626033">
      <w:bodyDiv w:val="1"/>
      <w:marLeft w:val="0"/>
      <w:marRight w:val="0"/>
      <w:marTop w:val="0"/>
      <w:marBottom w:val="0"/>
      <w:divBdr>
        <w:top w:val="none" w:sz="0" w:space="0" w:color="auto"/>
        <w:left w:val="none" w:sz="0" w:space="0" w:color="auto"/>
        <w:bottom w:val="none" w:sz="0" w:space="0" w:color="auto"/>
        <w:right w:val="none" w:sz="0" w:space="0" w:color="auto"/>
      </w:divBdr>
    </w:div>
    <w:div w:id="1077165778">
      <w:bodyDiv w:val="1"/>
      <w:marLeft w:val="0"/>
      <w:marRight w:val="0"/>
      <w:marTop w:val="0"/>
      <w:marBottom w:val="0"/>
      <w:divBdr>
        <w:top w:val="none" w:sz="0" w:space="0" w:color="auto"/>
        <w:left w:val="none" w:sz="0" w:space="0" w:color="auto"/>
        <w:bottom w:val="none" w:sz="0" w:space="0" w:color="auto"/>
        <w:right w:val="none" w:sz="0" w:space="0" w:color="auto"/>
      </w:divBdr>
    </w:div>
    <w:div w:id="1081217711">
      <w:bodyDiv w:val="1"/>
      <w:marLeft w:val="0"/>
      <w:marRight w:val="0"/>
      <w:marTop w:val="0"/>
      <w:marBottom w:val="0"/>
      <w:divBdr>
        <w:top w:val="none" w:sz="0" w:space="0" w:color="auto"/>
        <w:left w:val="none" w:sz="0" w:space="0" w:color="auto"/>
        <w:bottom w:val="none" w:sz="0" w:space="0" w:color="auto"/>
        <w:right w:val="none" w:sz="0" w:space="0" w:color="auto"/>
      </w:divBdr>
      <w:divsChild>
        <w:div w:id="1564293330">
          <w:marLeft w:val="274"/>
          <w:marRight w:val="0"/>
          <w:marTop w:val="20"/>
          <w:marBottom w:val="0"/>
          <w:divBdr>
            <w:top w:val="none" w:sz="0" w:space="0" w:color="auto"/>
            <w:left w:val="none" w:sz="0" w:space="0" w:color="auto"/>
            <w:bottom w:val="none" w:sz="0" w:space="0" w:color="auto"/>
            <w:right w:val="none" w:sz="0" w:space="0" w:color="auto"/>
          </w:divBdr>
        </w:div>
        <w:div w:id="1211116705">
          <w:marLeft w:val="274"/>
          <w:marRight w:val="0"/>
          <w:marTop w:val="20"/>
          <w:marBottom w:val="0"/>
          <w:divBdr>
            <w:top w:val="none" w:sz="0" w:space="0" w:color="auto"/>
            <w:left w:val="none" w:sz="0" w:space="0" w:color="auto"/>
            <w:bottom w:val="none" w:sz="0" w:space="0" w:color="auto"/>
            <w:right w:val="none" w:sz="0" w:space="0" w:color="auto"/>
          </w:divBdr>
        </w:div>
        <w:div w:id="1265651384">
          <w:marLeft w:val="274"/>
          <w:marRight w:val="0"/>
          <w:marTop w:val="20"/>
          <w:marBottom w:val="0"/>
          <w:divBdr>
            <w:top w:val="none" w:sz="0" w:space="0" w:color="auto"/>
            <w:left w:val="none" w:sz="0" w:space="0" w:color="auto"/>
            <w:bottom w:val="none" w:sz="0" w:space="0" w:color="auto"/>
            <w:right w:val="none" w:sz="0" w:space="0" w:color="auto"/>
          </w:divBdr>
        </w:div>
        <w:div w:id="1080327504">
          <w:marLeft w:val="274"/>
          <w:marRight w:val="0"/>
          <w:marTop w:val="20"/>
          <w:marBottom w:val="0"/>
          <w:divBdr>
            <w:top w:val="none" w:sz="0" w:space="0" w:color="auto"/>
            <w:left w:val="none" w:sz="0" w:space="0" w:color="auto"/>
            <w:bottom w:val="none" w:sz="0" w:space="0" w:color="auto"/>
            <w:right w:val="none" w:sz="0" w:space="0" w:color="auto"/>
          </w:divBdr>
        </w:div>
        <w:div w:id="736628340">
          <w:marLeft w:val="274"/>
          <w:marRight w:val="0"/>
          <w:marTop w:val="20"/>
          <w:marBottom w:val="0"/>
          <w:divBdr>
            <w:top w:val="none" w:sz="0" w:space="0" w:color="auto"/>
            <w:left w:val="none" w:sz="0" w:space="0" w:color="auto"/>
            <w:bottom w:val="none" w:sz="0" w:space="0" w:color="auto"/>
            <w:right w:val="none" w:sz="0" w:space="0" w:color="auto"/>
          </w:divBdr>
        </w:div>
        <w:div w:id="256986538">
          <w:marLeft w:val="274"/>
          <w:marRight w:val="0"/>
          <w:marTop w:val="20"/>
          <w:marBottom w:val="0"/>
          <w:divBdr>
            <w:top w:val="none" w:sz="0" w:space="0" w:color="auto"/>
            <w:left w:val="none" w:sz="0" w:space="0" w:color="auto"/>
            <w:bottom w:val="none" w:sz="0" w:space="0" w:color="auto"/>
            <w:right w:val="none" w:sz="0" w:space="0" w:color="auto"/>
          </w:divBdr>
        </w:div>
        <w:div w:id="2057197539">
          <w:marLeft w:val="274"/>
          <w:marRight w:val="0"/>
          <w:marTop w:val="20"/>
          <w:marBottom w:val="0"/>
          <w:divBdr>
            <w:top w:val="none" w:sz="0" w:space="0" w:color="auto"/>
            <w:left w:val="none" w:sz="0" w:space="0" w:color="auto"/>
            <w:bottom w:val="none" w:sz="0" w:space="0" w:color="auto"/>
            <w:right w:val="none" w:sz="0" w:space="0" w:color="auto"/>
          </w:divBdr>
        </w:div>
      </w:divsChild>
    </w:div>
    <w:div w:id="1101486125">
      <w:bodyDiv w:val="1"/>
      <w:marLeft w:val="0"/>
      <w:marRight w:val="0"/>
      <w:marTop w:val="0"/>
      <w:marBottom w:val="0"/>
      <w:divBdr>
        <w:top w:val="none" w:sz="0" w:space="0" w:color="auto"/>
        <w:left w:val="none" w:sz="0" w:space="0" w:color="auto"/>
        <w:bottom w:val="none" w:sz="0" w:space="0" w:color="auto"/>
        <w:right w:val="none" w:sz="0" w:space="0" w:color="auto"/>
      </w:divBdr>
    </w:div>
    <w:div w:id="1110704668">
      <w:bodyDiv w:val="1"/>
      <w:marLeft w:val="0"/>
      <w:marRight w:val="0"/>
      <w:marTop w:val="0"/>
      <w:marBottom w:val="0"/>
      <w:divBdr>
        <w:top w:val="none" w:sz="0" w:space="0" w:color="auto"/>
        <w:left w:val="none" w:sz="0" w:space="0" w:color="auto"/>
        <w:bottom w:val="none" w:sz="0" w:space="0" w:color="auto"/>
        <w:right w:val="none" w:sz="0" w:space="0" w:color="auto"/>
      </w:divBdr>
      <w:divsChild>
        <w:div w:id="1020476402">
          <w:marLeft w:val="0"/>
          <w:marRight w:val="0"/>
          <w:marTop w:val="0"/>
          <w:marBottom w:val="0"/>
          <w:divBdr>
            <w:top w:val="none" w:sz="0" w:space="0" w:color="auto"/>
            <w:left w:val="none" w:sz="0" w:space="0" w:color="auto"/>
            <w:bottom w:val="none" w:sz="0" w:space="0" w:color="auto"/>
            <w:right w:val="none" w:sz="0" w:space="0" w:color="auto"/>
          </w:divBdr>
        </w:div>
        <w:div w:id="1729108992">
          <w:marLeft w:val="0"/>
          <w:marRight w:val="0"/>
          <w:marTop w:val="0"/>
          <w:marBottom w:val="0"/>
          <w:divBdr>
            <w:top w:val="single" w:sz="6" w:space="0" w:color="DEE2E6"/>
            <w:left w:val="single" w:sz="6" w:space="0" w:color="DEE2E6"/>
            <w:bottom w:val="single" w:sz="6" w:space="0" w:color="DEE2E6"/>
            <w:right w:val="single" w:sz="6" w:space="0" w:color="DEE2E6"/>
          </w:divBdr>
          <w:divsChild>
            <w:div w:id="19087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6901">
      <w:bodyDiv w:val="1"/>
      <w:marLeft w:val="0"/>
      <w:marRight w:val="0"/>
      <w:marTop w:val="0"/>
      <w:marBottom w:val="0"/>
      <w:divBdr>
        <w:top w:val="none" w:sz="0" w:space="0" w:color="auto"/>
        <w:left w:val="none" w:sz="0" w:space="0" w:color="auto"/>
        <w:bottom w:val="none" w:sz="0" w:space="0" w:color="auto"/>
        <w:right w:val="none" w:sz="0" w:space="0" w:color="auto"/>
      </w:divBdr>
    </w:div>
    <w:div w:id="1161853608">
      <w:bodyDiv w:val="1"/>
      <w:marLeft w:val="0"/>
      <w:marRight w:val="0"/>
      <w:marTop w:val="0"/>
      <w:marBottom w:val="0"/>
      <w:divBdr>
        <w:top w:val="none" w:sz="0" w:space="0" w:color="auto"/>
        <w:left w:val="none" w:sz="0" w:space="0" w:color="auto"/>
        <w:bottom w:val="none" w:sz="0" w:space="0" w:color="auto"/>
        <w:right w:val="none" w:sz="0" w:space="0" w:color="auto"/>
      </w:divBdr>
      <w:divsChild>
        <w:div w:id="994333799">
          <w:marLeft w:val="274"/>
          <w:marRight w:val="0"/>
          <w:marTop w:val="0"/>
          <w:marBottom w:val="0"/>
          <w:divBdr>
            <w:top w:val="none" w:sz="0" w:space="0" w:color="auto"/>
            <w:left w:val="none" w:sz="0" w:space="0" w:color="auto"/>
            <w:bottom w:val="none" w:sz="0" w:space="0" w:color="auto"/>
            <w:right w:val="none" w:sz="0" w:space="0" w:color="auto"/>
          </w:divBdr>
        </w:div>
        <w:div w:id="1117791900">
          <w:marLeft w:val="274"/>
          <w:marRight w:val="0"/>
          <w:marTop w:val="0"/>
          <w:marBottom w:val="0"/>
          <w:divBdr>
            <w:top w:val="none" w:sz="0" w:space="0" w:color="auto"/>
            <w:left w:val="none" w:sz="0" w:space="0" w:color="auto"/>
            <w:bottom w:val="none" w:sz="0" w:space="0" w:color="auto"/>
            <w:right w:val="none" w:sz="0" w:space="0" w:color="auto"/>
          </w:divBdr>
        </w:div>
      </w:divsChild>
    </w:div>
    <w:div w:id="1174497052">
      <w:bodyDiv w:val="1"/>
      <w:marLeft w:val="0"/>
      <w:marRight w:val="0"/>
      <w:marTop w:val="0"/>
      <w:marBottom w:val="0"/>
      <w:divBdr>
        <w:top w:val="none" w:sz="0" w:space="0" w:color="auto"/>
        <w:left w:val="none" w:sz="0" w:space="0" w:color="auto"/>
        <w:bottom w:val="none" w:sz="0" w:space="0" w:color="auto"/>
        <w:right w:val="none" w:sz="0" w:space="0" w:color="auto"/>
      </w:divBdr>
    </w:div>
    <w:div w:id="1191259601">
      <w:bodyDiv w:val="1"/>
      <w:marLeft w:val="0"/>
      <w:marRight w:val="0"/>
      <w:marTop w:val="0"/>
      <w:marBottom w:val="0"/>
      <w:divBdr>
        <w:top w:val="none" w:sz="0" w:space="0" w:color="auto"/>
        <w:left w:val="none" w:sz="0" w:space="0" w:color="auto"/>
        <w:bottom w:val="none" w:sz="0" w:space="0" w:color="auto"/>
        <w:right w:val="none" w:sz="0" w:space="0" w:color="auto"/>
      </w:divBdr>
    </w:div>
    <w:div w:id="1197159377">
      <w:bodyDiv w:val="1"/>
      <w:marLeft w:val="0"/>
      <w:marRight w:val="0"/>
      <w:marTop w:val="0"/>
      <w:marBottom w:val="0"/>
      <w:divBdr>
        <w:top w:val="none" w:sz="0" w:space="0" w:color="auto"/>
        <w:left w:val="none" w:sz="0" w:space="0" w:color="auto"/>
        <w:bottom w:val="none" w:sz="0" w:space="0" w:color="auto"/>
        <w:right w:val="none" w:sz="0" w:space="0" w:color="auto"/>
      </w:divBdr>
    </w:div>
    <w:div w:id="1199048063">
      <w:bodyDiv w:val="1"/>
      <w:marLeft w:val="0"/>
      <w:marRight w:val="0"/>
      <w:marTop w:val="0"/>
      <w:marBottom w:val="0"/>
      <w:divBdr>
        <w:top w:val="none" w:sz="0" w:space="0" w:color="auto"/>
        <w:left w:val="none" w:sz="0" w:space="0" w:color="auto"/>
        <w:bottom w:val="none" w:sz="0" w:space="0" w:color="auto"/>
        <w:right w:val="none" w:sz="0" w:space="0" w:color="auto"/>
      </w:divBdr>
      <w:divsChild>
        <w:div w:id="1533767074">
          <w:marLeft w:val="0"/>
          <w:marRight w:val="0"/>
          <w:marTop w:val="0"/>
          <w:marBottom w:val="0"/>
          <w:divBdr>
            <w:top w:val="none" w:sz="0" w:space="0" w:color="auto"/>
            <w:left w:val="none" w:sz="0" w:space="0" w:color="auto"/>
            <w:bottom w:val="none" w:sz="0" w:space="0" w:color="auto"/>
            <w:right w:val="none" w:sz="0" w:space="0" w:color="auto"/>
          </w:divBdr>
        </w:div>
        <w:div w:id="1821068996">
          <w:marLeft w:val="0"/>
          <w:marRight w:val="0"/>
          <w:marTop w:val="0"/>
          <w:marBottom w:val="0"/>
          <w:divBdr>
            <w:top w:val="single" w:sz="6" w:space="0" w:color="DEE2E6"/>
            <w:left w:val="single" w:sz="6" w:space="0" w:color="DEE2E6"/>
            <w:bottom w:val="single" w:sz="6" w:space="0" w:color="DEE2E6"/>
            <w:right w:val="single" w:sz="6" w:space="0" w:color="DEE2E6"/>
          </w:divBdr>
          <w:divsChild>
            <w:div w:id="8807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841">
      <w:bodyDiv w:val="1"/>
      <w:marLeft w:val="0"/>
      <w:marRight w:val="0"/>
      <w:marTop w:val="0"/>
      <w:marBottom w:val="0"/>
      <w:divBdr>
        <w:top w:val="none" w:sz="0" w:space="0" w:color="auto"/>
        <w:left w:val="none" w:sz="0" w:space="0" w:color="auto"/>
        <w:bottom w:val="none" w:sz="0" w:space="0" w:color="auto"/>
        <w:right w:val="none" w:sz="0" w:space="0" w:color="auto"/>
      </w:divBdr>
    </w:div>
    <w:div w:id="1261449987">
      <w:bodyDiv w:val="1"/>
      <w:marLeft w:val="0"/>
      <w:marRight w:val="0"/>
      <w:marTop w:val="0"/>
      <w:marBottom w:val="0"/>
      <w:divBdr>
        <w:top w:val="none" w:sz="0" w:space="0" w:color="auto"/>
        <w:left w:val="none" w:sz="0" w:space="0" w:color="auto"/>
        <w:bottom w:val="none" w:sz="0" w:space="0" w:color="auto"/>
        <w:right w:val="none" w:sz="0" w:space="0" w:color="auto"/>
      </w:divBdr>
      <w:divsChild>
        <w:div w:id="684523579">
          <w:marLeft w:val="0"/>
          <w:marRight w:val="0"/>
          <w:marTop w:val="0"/>
          <w:marBottom w:val="0"/>
          <w:divBdr>
            <w:top w:val="none" w:sz="0" w:space="0" w:color="auto"/>
            <w:left w:val="none" w:sz="0" w:space="0" w:color="auto"/>
            <w:bottom w:val="none" w:sz="0" w:space="0" w:color="auto"/>
            <w:right w:val="none" w:sz="0" w:space="0" w:color="auto"/>
          </w:divBdr>
        </w:div>
        <w:div w:id="1556696825">
          <w:marLeft w:val="0"/>
          <w:marRight w:val="0"/>
          <w:marTop w:val="0"/>
          <w:marBottom w:val="0"/>
          <w:divBdr>
            <w:top w:val="single" w:sz="6" w:space="0" w:color="DEE2E6"/>
            <w:left w:val="single" w:sz="6" w:space="0" w:color="DEE2E6"/>
            <w:bottom w:val="single" w:sz="6" w:space="0" w:color="DEE2E6"/>
            <w:right w:val="single" w:sz="6" w:space="0" w:color="DEE2E6"/>
          </w:divBdr>
          <w:divsChild>
            <w:div w:id="704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0560">
      <w:bodyDiv w:val="1"/>
      <w:marLeft w:val="0"/>
      <w:marRight w:val="0"/>
      <w:marTop w:val="0"/>
      <w:marBottom w:val="0"/>
      <w:divBdr>
        <w:top w:val="none" w:sz="0" w:space="0" w:color="auto"/>
        <w:left w:val="none" w:sz="0" w:space="0" w:color="auto"/>
        <w:bottom w:val="none" w:sz="0" w:space="0" w:color="auto"/>
        <w:right w:val="none" w:sz="0" w:space="0" w:color="auto"/>
      </w:divBdr>
    </w:div>
    <w:div w:id="1298801043">
      <w:bodyDiv w:val="1"/>
      <w:marLeft w:val="0"/>
      <w:marRight w:val="0"/>
      <w:marTop w:val="0"/>
      <w:marBottom w:val="0"/>
      <w:divBdr>
        <w:top w:val="none" w:sz="0" w:space="0" w:color="auto"/>
        <w:left w:val="none" w:sz="0" w:space="0" w:color="auto"/>
        <w:bottom w:val="none" w:sz="0" w:space="0" w:color="auto"/>
        <w:right w:val="none" w:sz="0" w:space="0" w:color="auto"/>
      </w:divBdr>
    </w:div>
    <w:div w:id="1301308751">
      <w:bodyDiv w:val="1"/>
      <w:marLeft w:val="0"/>
      <w:marRight w:val="0"/>
      <w:marTop w:val="0"/>
      <w:marBottom w:val="0"/>
      <w:divBdr>
        <w:top w:val="none" w:sz="0" w:space="0" w:color="auto"/>
        <w:left w:val="none" w:sz="0" w:space="0" w:color="auto"/>
        <w:bottom w:val="none" w:sz="0" w:space="0" w:color="auto"/>
        <w:right w:val="none" w:sz="0" w:space="0" w:color="auto"/>
      </w:divBdr>
      <w:divsChild>
        <w:div w:id="571936550">
          <w:marLeft w:val="0"/>
          <w:marRight w:val="0"/>
          <w:marTop w:val="0"/>
          <w:marBottom w:val="0"/>
          <w:divBdr>
            <w:top w:val="none" w:sz="0" w:space="0" w:color="auto"/>
            <w:left w:val="none" w:sz="0" w:space="0" w:color="auto"/>
            <w:bottom w:val="none" w:sz="0" w:space="0" w:color="auto"/>
            <w:right w:val="none" w:sz="0" w:space="0" w:color="auto"/>
          </w:divBdr>
        </w:div>
        <w:div w:id="190188236">
          <w:marLeft w:val="0"/>
          <w:marRight w:val="0"/>
          <w:marTop w:val="0"/>
          <w:marBottom w:val="0"/>
          <w:divBdr>
            <w:top w:val="single" w:sz="6" w:space="0" w:color="DEE2E6"/>
            <w:left w:val="single" w:sz="6" w:space="0" w:color="DEE2E6"/>
            <w:bottom w:val="single" w:sz="6" w:space="0" w:color="DEE2E6"/>
            <w:right w:val="single" w:sz="6" w:space="0" w:color="DEE2E6"/>
          </w:divBdr>
          <w:divsChild>
            <w:div w:id="4580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6325">
      <w:bodyDiv w:val="1"/>
      <w:marLeft w:val="0"/>
      <w:marRight w:val="0"/>
      <w:marTop w:val="0"/>
      <w:marBottom w:val="0"/>
      <w:divBdr>
        <w:top w:val="none" w:sz="0" w:space="0" w:color="auto"/>
        <w:left w:val="none" w:sz="0" w:space="0" w:color="auto"/>
        <w:bottom w:val="none" w:sz="0" w:space="0" w:color="auto"/>
        <w:right w:val="none" w:sz="0" w:space="0" w:color="auto"/>
      </w:divBdr>
    </w:div>
    <w:div w:id="1317028945">
      <w:bodyDiv w:val="1"/>
      <w:marLeft w:val="0"/>
      <w:marRight w:val="0"/>
      <w:marTop w:val="0"/>
      <w:marBottom w:val="0"/>
      <w:divBdr>
        <w:top w:val="none" w:sz="0" w:space="0" w:color="auto"/>
        <w:left w:val="none" w:sz="0" w:space="0" w:color="auto"/>
        <w:bottom w:val="none" w:sz="0" w:space="0" w:color="auto"/>
        <w:right w:val="none" w:sz="0" w:space="0" w:color="auto"/>
      </w:divBdr>
    </w:div>
    <w:div w:id="1327708100">
      <w:bodyDiv w:val="1"/>
      <w:marLeft w:val="0"/>
      <w:marRight w:val="0"/>
      <w:marTop w:val="0"/>
      <w:marBottom w:val="0"/>
      <w:divBdr>
        <w:top w:val="none" w:sz="0" w:space="0" w:color="auto"/>
        <w:left w:val="none" w:sz="0" w:space="0" w:color="auto"/>
        <w:bottom w:val="none" w:sz="0" w:space="0" w:color="auto"/>
        <w:right w:val="none" w:sz="0" w:space="0" w:color="auto"/>
      </w:divBdr>
    </w:div>
    <w:div w:id="1362122357">
      <w:bodyDiv w:val="1"/>
      <w:marLeft w:val="0"/>
      <w:marRight w:val="0"/>
      <w:marTop w:val="0"/>
      <w:marBottom w:val="0"/>
      <w:divBdr>
        <w:top w:val="none" w:sz="0" w:space="0" w:color="auto"/>
        <w:left w:val="none" w:sz="0" w:space="0" w:color="auto"/>
        <w:bottom w:val="none" w:sz="0" w:space="0" w:color="auto"/>
        <w:right w:val="none" w:sz="0" w:space="0" w:color="auto"/>
      </w:divBdr>
    </w:div>
    <w:div w:id="1389572355">
      <w:bodyDiv w:val="1"/>
      <w:marLeft w:val="0"/>
      <w:marRight w:val="0"/>
      <w:marTop w:val="0"/>
      <w:marBottom w:val="0"/>
      <w:divBdr>
        <w:top w:val="none" w:sz="0" w:space="0" w:color="auto"/>
        <w:left w:val="none" w:sz="0" w:space="0" w:color="auto"/>
        <w:bottom w:val="none" w:sz="0" w:space="0" w:color="auto"/>
        <w:right w:val="none" w:sz="0" w:space="0" w:color="auto"/>
      </w:divBdr>
    </w:div>
    <w:div w:id="1439106823">
      <w:bodyDiv w:val="1"/>
      <w:marLeft w:val="0"/>
      <w:marRight w:val="0"/>
      <w:marTop w:val="0"/>
      <w:marBottom w:val="0"/>
      <w:divBdr>
        <w:top w:val="none" w:sz="0" w:space="0" w:color="auto"/>
        <w:left w:val="none" w:sz="0" w:space="0" w:color="auto"/>
        <w:bottom w:val="none" w:sz="0" w:space="0" w:color="auto"/>
        <w:right w:val="none" w:sz="0" w:space="0" w:color="auto"/>
      </w:divBdr>
    </w:div>
    <w:div w:id="1448815748">
      <w:bodyDiv w:val="1"/>
      <w:marLeft w:val="0"/>
      <w:marRight w:val="0"/>
      <w:marTop w:val="0"/>
      <w:marBottom w:val="0"/>
      <w:divBdr>
        <w:top w:val="none" w:sz="0" w:space="0" w:color="auto"/>
        <w:left w:val="none" w:sz="0" w:space="0" w:color="auto"/>
        <w:bottom w:val="none" w:sz="0" w:space="0" w:color="auto"/>
        <w:right w:val="none" w:sz="0" w:space="0" w:color="auto"/>
      </w:divBdr>
    </w:div>
    <w:div w:id="1469322856">
      <w:bodyDiv w:val="1"/>
      <w:marLeft w:val="0"/>
      <w:marRight w:val="0"/>
      <w:marTop w:val="0"/>
      <w:marBottom w:val="0"/>
      <w:divBdr>
        <w:top w:val="none" w:sz="0" w:space="0" w:color="auto"/>
        <w:left w:val="none" w:sz="0" w:space="0" w:color="auto"/>
        <w:bottom w:val="none" w:sz="0" w:space="0" w:color="auto"/>
        <w:right w:val="none" w:sz="0" w:space="0" w:color="auto"/>
      </w:divBdr>
    </w:div>
    <w:div w:id="1484077749">
      <w:bodyDiv w:val="1"/>
      <w:marLeft w:val="0"/>
      <w:marRight w:val="0"/>
      <w:marTop w:val="0"/>
      <w:marBottom w:val="0"/>
      <w:divBdr>
        <w:top w:val="none" w:sz="0" w:space="0" w:color="auto"/>
        <w:left w:val="none" w:sz="0" w:space="0" w:color="auto"/>
        <w:bottom w:val="none" w:sz="0" w:space="0" w:color="auto"/>
        <w:right w:val="none" w:sz="0" w:space="0" w:color="auto"/>
      </w:divBdr>
    </w:div>
    <w:div w:id="1500079377">
      <w:bodyDiv w:val="1"/>
      <w:marLeft w:val="0"/>
      <w:marRight w:val="0"/>
      <w:marTop w:val="0"/>
      <w:marBottom w:val="0"/>
      <w:divBdr>
        <w:top w:val="none" w:sz="0" w:space="0" w:color="auto"/>
        <w:left w:val="none" w:sz="0" w:space="0" w:color="auto"/>
        <w:bottom w:val="none" w:sz="0" w:space="0" w:color="auto"/>
        <w:right w:val="none" w:sz="0" w:space="0" w:color="auto"/>
      </w:divBdr>
    </w:div>
    <w:div w:id="1510022531">
      <w:bodyDiv w:val="1"/>
      <w:marLeft w:val="0"/>
      <w:marRight w:val="0"/>
      <w:marTop w:val="0"/>
      <w:marBottom w:val="0"/>
      <w:divBdr>
        <w:top w:val="none" w:sz="0" w:space="0" w:color="auto"/>
        <w:left w:val="none" w:sz="0" w:space="0" w:color="auto"/>
        <w:bottom w:val="none" w:sz="0" w:space="0" w:color="auto"/>
        <w:right w:val="none" w:sz="0" w:space="0" w:color="auto"/>
      </w:divBdr>
    </w:div>
    <w:div w:id="1511946318">
      <w:bodyDiv w:val="1"/>
      <w:marLeft w:val="0"/>
      <w:marRight w:val="0"/>
      <w:marTop w:val="0"/>
      <w:marBottom w:val="0"/>
      <w:divBdr>
        <w:top w:val="none" w:sz="0" w:space="0" w:color="auto"/>
        <w:left w:val="none" w:sz="0" w:space="0" w:color="auto"/>
        <w:bottom w:val="none" w:sz="0" w:space="0" w:color="auto"/>
        <w:right w:val="none" w:sz="0" w:space="0" w:color="auto"/>
      </w:divBdr>
    </w:div>
    <w:div w:id="1522629166">
      <w:bodyDiv w:val="1"/>
      <w:marLeft w:val="0"/>
      <w:marRight w:val="0"/>
      <w:marTop w:val="0"/>
      <w:marBottom w:val="0"/>
      <w:divBdr>
        <w:top w:val="none" w:sz="0" w:space="0" w:color="auto"/>
        <w:left w:val="none" w:sz="0" w:space="0" w:color="auto"/>
        <w:bottom w:val="none" w:sz="0" w:space="0" w:color="auto"/>
        <w:right w:val="none" w:sz="0" w:space="0" w:color="auto"/>
      </w:divBdr>
    </w:div>
    <w:div w:id="1527985575">
      <w:bodyDiv w:val="1"/>
      <w:marLeft w:val="0"/>
      <w:marRight w:val="0"/>
      <w:marTop w:val="0"/>
      <w:marBottom w:val="0"/>
      <w:divBdr>
        <w:top w:val="none" w:sz="0" w:space="0" w:color="auto"/>
        <w:left w:val="none" w:sz="0" w:space="0" w:color="auto"/>
        <w:bottom w:val="none" w:sz="0" w:space="0" w:color="auto"/>
        <w:right w:val="none" w:sz="0" w:space="0" w:color="auto"/>
      </w:divBdr>
    </w:div>
    <w:div w:id="1538547473">
      <w:bodyDiv w:val="1"/>
      <w:marLeft w:val="0"/>
      <w:marRight w:val="0"/>
      <w:marTop w:val="0"/>
      <w:marBottom w:val="0"/>
      <w:divBdr>
        <w:top w:val="none" w:sz="0" w:space="0" w:color="auto"/>
        <w:left w:val="none" w:sz="0" w:space="0" w:color="auto"/>
        <w:bottom w:val="none" w:sz="0" w:space="0" w:color="auto"/>
        <w:right w:val="none" w:sz="0" w:space="0" w:color="auto"/>
      </w:divBdr>
    </w:div>
    <w:div w:id="1556312302">
      <w:bodyDiv w:val="1"/>
      <w:marLeft w:val="0"/>
      <w:marRight w:val="0"/>
      <w:marTop w:val="0"/>
      <w:marBottom w:val="0"/>
      <w:divBdr>
        <w:top w:val="none" w:sz="0" w:space="0" w:color="auto"/>
        <w:left w:val="none" w:sz="0" w:space="0" w:color="auto"/>
        <w:bottom w:val="none" w:sz="0" w:space="0" w:color="auto"/>
        <w:right w:val="none" w:sz="0" w:space="0" w:color="auto"/>
      </w:divBdr>
    </w:div>
    <w:div w:id="1580677842">
      <w:bodyDiv w:val="1"/>
      <w:marLeft w:val="0"/>
      <w:marRight w:val="0"/>
      <w:marTop w:val="0"/>
      <w:marBottom w:val="0"/>
      <w:divBdr>
        <w:top w:val="none" w:sz="0" w:space="0" w:color="auto"/>
        <w:left w:val="none" w:sz="0" w:space="0" w:color="auto"/>
        <w:bottom w:val="none" w:sz="0" w:space="0" w:color="auto"/>
        <w:right w:val="none" w:sz="0" w:space="0" w:color="auto"/>
      </w:divBdr>
    </w:div>
    <w:div w:id="1601134669">
      <w:bodyDiv w:val="1"/>
      <w:marLeft w:val="0"/>
      <w:marRight w:val="0"/>
      <w:marTop w:val="0"/>
      <w:marBottom w:val="0"/>
      <w:divBdr>
        <w:top w:val="none" w:sz="0" w:space="0" w:color="auto"/>
        <w:left w:val="none" w:sz="0" w:space="0" w:color="auto"/>
        <w:bottom w:val="none" w:sz="0" w:space="0" w:color="auto"/>
        <w:right w:val="none" w:sz="0" w:space="0" w:color="auto"/>
      </w:divBdr>
    </w:div>
    <w:div w:id="1609658288">
      <w:bodyDiv w:val="1"/>
      <w:marLeft w:val="0"/>
      <w:marRight w:val="0"/>
      <w:marTop w:val="0"/>
      <w:marBottom w:val="0"/>
      <w:divBdr>
        <w:top w:val="none" w:sz="0" w:space="0" w:color="auto"/>
        <w:left w:val="none" w:sz="0" w:space="0" w:color="auto"/>
        <w:bottom w:val="none" w:sz="0" w:space="0" w:color="auto"/>
        <w:right w:val="none" w:sz="0" w:space="0" w:color="auto"/>
      </w:divBdr>
    </w:div>
    <w:div w:id="1738934930">
      <w:bodyDiv w:val="1"/>
      <w:marLeft w:val="0"/>
      <w:marRight w:val="0"/>
      <w:marTop w:val="0"/>
      <w:marBottom w:val="0"/>
      <w:divBdr>
        <w:top w:val="none" w:sz="0" w:space="0" w:color="auto"/>
        <w:left w:val="none" w:sz="0" w:space="0" w:color="auto"/>
        <w:bottom w:val="none" w:sz="0" w:space="0" w:color="auto"/>
        <w:right w:val="none" w:sz="0" w:space="0" w:color="auto"/>
      </w:divBdr>
    </w:div>
    <w:div w:id="1764644573">
      <w:bodyDiv w:val="1"/>
      <w:marLeft w:val="0"/>
      <w:marRight w:val="0"/>
      <w:marTop w:val="0"/>
      <w:marBottom w:val="0"/>
      <w:divBdr>
        <w:top w:val="none" w:sz="0" w:space="0" w:color="auto"/>
        <w:left w:val="none" w:sz="0" w:space="0" w:color="auto"/>
        <w:bottom w:val="none" w:sz="0" w:space="0" w:color="auto"/>
        <w:right w:val="none" w:sz="0" w:space="0" w:color="auto"/>
      </w:divBdr>
    </w:div>
    <w:div w:id="1799176700">
      <w:bodyDiv w:val="1"/>
      <w:marLeft w:val="0"/>
      <w:marRight w:val="0"/>
      <w:marTop w:val="0"/>
      <w:marBottom w:val="0"/>
      <w:divBdr>
        <w:top w:val="none" w:sz="0" w:space="0" w:color="auto"/>
        <w:left w:val="none" w:sz="0" w:space="0" w:color="auto"/>
        <w:bottom w:val="none" w:sz="0" w:space="0" w:color="auto"/>
        <w:right w:val="none" w:sz="0" w:space="0" w:color="auto"/>
      </w:divBdr>
    </w:div>
    <w:div w:id="1837571871">
      <w:bodyDiv w:val="1"/>
      <w:marLeft w:val="0"/>
      <w:marRight w:val="0"/>
      <w:marTop w:val="0"/>
      <w:marBottom w:val="0"/>
      <w:divBdr>
        <w:top w:val="none" w:sz="0" w:space="0" w:color="auto"/>
        <w:left w:val="none" w:sz="0" w:space="0" w:color="auto"/>
        <w:bottom w:val="none" w:sz="0" w:space="0" w:color="auto"/>
        <w:right w:val="none" w:sz="0" w:space="0" w:color="auto"/>
      </w:divBdr>
    </w:div>
    <w:div w:id="1858343513">
      <w:bodyDiv w:val="1"/>
      <w:marLeft w:val="0"/>
      <w:marRight w:val="0"/>
      <w:marTop w:val="0"/>
      <w:marBottom w:val="0"/>
      <w:divBdr>
        <w:top w:val="none" w:sz="0" w:space="0" w:color="auto"/>
        <w:left w:val="none" w:sz="0" w:space="0" w:color="auto"/>
        <w:bottom w:val="none" w:sz="0" w:space="0" w:color="auto"/>
        <w:right w:val="none" w:sz="0" w:space="0" w:color="auto"/>
      </w:divBdr>
      <w:divsChild>
        <w:div w:id="777943402">
          <w:marLeft w:val="274"/>
          <w:marRight w:val="0"/>
          <w:marTop w:val="0"/>
          <w:marBottom w:val="0"/>
          <w:divBdr>
            <w:top w:val="none" w:sz="0" w:space="0" w:color="auto"/>
            <w:left w:val="none" w:sz="0" w:space="0" w:color="auto"/>
            <w:bottom w:val="none" w:sz="0" w:space="0" w:color="auto"/>
            <w:right w:val="none" w:sz="0" w:space="0" w:color="auto"/>
          </w:divBdr>
        </w:div>
        <w:div w:id="1668898605">
          <w:marLeft w:val="274"/>
          <w:marRight w:val="0"/>
          <w:marTop w:val="0"/>
          <w:marBottom w:val="0"/>
          <w:divBdr>
            <w:top w:val="none" w:sz="0" w:space="0" w:color="auto"/>
            <w:left w:val="none" w:sz="0" w:space="0" w:color="auto"/>
            <w:bottom w:val="none" w:sz="0" w:space="0" w:color="auto"/>
            <w:right w:val="none" w:sz="0" w:space="0" w:color="auto"/>
          </w:divBdr>
        </w:div>
        <w:div w:id="1766147882">
          <w:marLeft w:val="274"/>
          <w:marRight w:val="0"/>
          <w:marTop w:val="0"/>
          <w:marBottom w:val="0"/>
          <w:divBdr>
            <w:top w:val="none" w:sz="0" w:space="0" w:color="auto"/>
            <w:left w:val="none" w:sz="0" w:space="0" w:color="auto"/>
            <w:bottom w:val="none" w:sz="0" w:space="0" w:color="auto"/>
            <w:right w:val="none" w:sz="0" w:space="0" w:color="auto"/>
          </w:divBdr>
        </w:div>
        <w:div w:id="1468357845">
          <w:marLeft w:val="274"/>
          <w:marRight w:val="0"/>
          <w:marTop w:val="0"/>
          <w:marBottom w:val="0"/>
          <w:divBdr>
            <w:top w:val="none" w:sz="0" w:space="0" w:color="auto"/>
            <w:left w:val="none" w:sz="0" w:space="0" w:color="auto"/>
            <w:bottom w:val="none" w:sz="0" w:space="0" w:color="auto"/>
            <w:right w:val="none" w:sz="0" w:space="0" w:color="auto"/>
          </w:divBdr>
        </w:div>
        <w:div w:id="1529828494">
          <w:marLeft w:val="274"/>
          <w:marRight w:val="0"/>
          <w:marTop w:val="0"/>
          <w:marBottom w:val="0"/>
          <w:divBdr>
            <w:top w:val="none" w:sz="0" w:space="0" w:color="auto"/>
            <w:left w:val="none" w:sz="0" w:space="0" w:color="auto"/>
            <w:bottom w:val="none" w:sz="0" w:space="0" w:color="auto"/>
            <w:right w:val="none" w:sz="0" w:space="0" w:color="auto"/>
          </w:divBdr>
        </w:div>
      </w:divsChild>
    </w:div>
    <w:div w:id="1863130251">
      <w:bodyDiv w:val="1"/>
      <w:marLeft w:val="0"/>
      <w:marRight w:val="0"/>
      <w:marTop w:val="0"/>
      <w:marBottom w:val="0"/>
      <w:divBdr>
        <w:top w:val="none" w:sz="0" w:space="0" w:color="auto"/>
        <w:left w:val="none" w:sz="0" w:space="0" w:color="auto"/>
        <w:bottom w:val="none" w:sz="0" w:space="0" w:color="auto"/>
        <w:right w:val="none" w:sz="0" w:space="0" w:color="auto"/>
      </w:divBdr>
    </w:div>
    <w:div w:id="1906648955">
      <w:bodyDiv w:val="1"/>
      <w:marLeft w:val="0"/>
      <w:marRight w:val="0"/>
      <w:marTop w:val="0"/>
      <w:marBottom w:val="0"/>
      <w:divBdr>
        <w:top w:val="none" w:sz="0" w:space="0" w:color="auto"/>
        <w:left w:val="none" w:sz="0" w:space="0" w:color="auto"/>
        <w:bottom w:val="none" w:sz="0" w:space="0" w:color="auto"/>
        <w:right w:val="none" w:sz="0" w:space="0" w:color="auto"/>
      </w:divBdr>
    </w:div>
    <w:div w:id="1922370408">
      <w:bodyDiv w:val="1"/>
      <w:marLeft w:val="0"/>
      <w:marRight w:val="0"/>
      <w:marTop w:val="0"/>
      <w:marBottom w:val="0"/>
      <w:divBdr>
        <w:top w:val="none" w:sz="0" w:space="0" w:color="auto"/>
        <w:left w:val="none" w:sz="0" w:space="0" w:color="auto"/>
        <w:bottom w:val="none" w:sz="0" w:space="0" w:color="auto"/>
        <w:right w:val="none" w:sz="0" w:space="0" w:color="auto"/>
      </w:divBdr>
    </w:div>
    <w:div w:id="2037778619">
      <w:bodyDiv w:val="1"/>
      <w:marLeft w:val="0"/>
      <w:marRight w:val="0"/>
      <w:marTop w:val="0"/>
      <w:marBottom w:val="0"/>
      <w:divBdr>
        <w:top w:val="none" w:sz="0" w:space="0" w:color="auto"/>
        <w:left w:val="none" w:sz="0" w:space="0" w:color="auto"/>
        <w:bottom w:val="none" w:sz="0" w:space="0" w:color="auto"/>
        <w:right w:val="none" w:sz="0" w:space="0" w:color="auto"/>
      </w:divBdr>
    </w:div>
    <w:div w:id="2049406024">
      <w:bodyDiv w:val="1"/>
      <w:marLeft w:val="0"/>
      <w:marRight w:val="0"/>
      <w:marTop w:val="0"/>
      <w:marBottom w:val="0"/>
      <w:divBdr>
        <w:top w:val="none" w:sz="0" w:space="0" w:color="auto"/>
        <w:left w:val="none" w:sz="0" w:space="0" w:color="auto"/>
        <w:bottom w:val="none" w:sz="0" w:space="0" w:color="auto"/>
        <w:right w:val="none" w:sz="0" w:space="0" w:color="auto"/>
      </w:divBdr>
    </w:div>
    <w:div w:id="2049602063">
      <w:bodyDiv w:val="1"/>
      <w:marLeft w:val="0"/>
      <w:marRight w:val="0"/>
      <w:marTop w:val="0"/>
      <w:marBottom w:val="0"/>
      <w:divBdr>
        <w:top w:val="none" w:sz="0" w:space="0" w:color="auto"/>
        <w:left w:val="none" w:sz="0" w:space="0" w:color="auto"/>
        <w:bottom w:val="none" w:sz="0" w:space="0" w:color="auto"/>
        <w:right w:val="none" w:sz="0" w:space="0" w:color="auto"/>
      </w:divBdr>
    </w:div>
    <w:div w:id="2063744443">
      <w:bodyDiv w:val="1"/>
      <w:marLeft w:val="0"/>
      <w:marRight w:val="0"/>
      <w:marTop w:val="0"/>
      <w:marBottom w:val="0"/>
      <w:divBdr>
        <w:top w:val="none" w:sz="0" w:space="0" w:color="auto"/>
        <w:left w:val="none" w:sz="0" w:space="0" w:color="auto"/>
        <w:bottom w:val="none" w:sz="0" w:space="0" w:color="auto"/>
        <w:right w:val="none" w:sz="0" w:space="0" w:color="auto"/>
      </w:divBdr>
    </w:div>
    <w:div w:id="2068675427">
      <w:bodyDiv w:val="1"/>
      <w:marLeft w:val="0"/>
      <w:marRight w:val="0"/>
      <w:marTop w:val="0"/>
      <w:marBottom w:val="0"/>
      <w:divBdr>
        <w:top w:val="none" w:sz="0" w:space="0" w:color="auto"/>
        <w:left w:val="none" w:sz="0" w:space="0" w:color="auto"/>
        <w:bottom w:val="none" w:sz="0" w:space="0" w:color="auto"/>
        <w:right w:val="none" w:sz="0" w:space="0" w:color="auto"/>
      </w:divBdr>
    </w:div>
    <w:div w:id="2087266497">
      <w:bodyDiv w:val="1"/>
      <w:marLeft w:val="0"/>
      <w:marRight w:val="0"/>
      <w:marTop w:val="0"/>
      <w:marBottom w:val="0"/>
      <w:divBdr>
        <w:top w:val="none" w:sz="0" w:space="0" w:color="auto"/>
        <w:left w:val="none" w:sz="0" w:space="0" w:color="auto"/>
        <w:bottom w:val="none" w:sz="0" w:space="0" w:color="auto"/>
        <w:right w:val="none" w:sz="0" w:space="0" w:color="auto"/>
      </w:divBdr>
    </w:div>
    <w:div w:id="2115981924">
      <w:bodyDiv w:val="1"/>
      <w:marLeft w:val="0"/>
      <w:marRight w:val="0"/>
      <w:marTop w:val="0"/>
      <w:marBottom w:val="0"/>
      <w:divBdr>
        <w:top w:val="none" w:sz="0" w:space="0" w:color="auto"/>
        <w:left w:val="none" w:sz="0" w:space="0" w:color="auto"/>
        <w:bottom w:val="none" w:sz="0" w:space="0" w:color="auto"/>
        <w:right w:val="none" w:sz="0" w:space="0" w:color="auto"/>
      </w:divBdr>
    </w:div>
    <w:div w:id="2139906010">
      <w:bodyDiv w:val="1"/>
      <w:marLeft w:val="0"/>
      <w:marRight w:val="0"/>
      <w:marTop w:val="0"/>
      <w:marBottom w:val="0"/>
      <w:divBdr>
        <w:top w:val="none" w:sz="0" w:space="0" w:color="auto"/>
        <w:left w:val="none" w:sz="0" w:space="0" w:color="auto"/>
        <w:bottom w:val="none" w:sz="0" w:space="0" w:color="auto"/>
        <w:right w:val="none" w:sz="0" w:space="0" w:color="auto"/>
      </w:divBdr>
      <w:divsChild>
        <w:div w:id="23873144">
          <w:marLeft w:val="0"/>
          <w:marRight w:val="0"/>
          <w:marTop w:val="0"/>
          <w:marBottom w:val="0"/>
          <w:divBdr>
            <w:top w:val="none" w:sz="0" w:space="0" w:color="auto"/>
            <w:left w:val="none" w:sz="0" w:space="0" w:color="auto"/>
            <w:bottom w:val="none" w:sz="0" w:space="0" w:color="auto"/>
            <w:right w:val="none" w:sz="0" w:space="0" w:color="auto"/>
          </w:divBdr>
        </w:div>
        <w:div w:id="1146431324">
          <w:marLeft w:val="0"/>
          <w:marRight w:val="0"/>
          <w:marTop w:val="0"/>
          <w:marBottom w:val="0"/>
          <w:divBdr>
            <w:top w:val="single" w:sz="6" w:space="0" w:color="DEE2E6"/>
            <w:left w:val="single" w:sz="6" w:space="0" w:color="DEE2E6"/>
            <w:bottom w:val="single" w:sz="6" w:space="0" w:color="DEE2E6"/>
            <w:right w:val="single" w:sz="6" w:space="0" w:color="DEE2E6"/>
          </w:divBdr>
          <w:divsChild>
            <w:div w:id="2091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amlifeeducation.org.uk/scarf/lesson-plans/good-friends-" TargetMode="External"/><Relationship Id="rId18" Type="http://schemas.openxmlformats.org/officeDocument/2006/relationships/hyperlink" Target="https://www.coramlifeeducation.org.uk/scarf/lesson-plans/our-special-people-balloons-1" TargetMode="External"/><Relationship Id="rId26" Type="http://schemas.openxmlformats.org/officeDocument/2006/relationships/hyperlink" Target="https://www.coramlifeeducation.org.uk/scarf/lesson-plans/around-and-about-the-school" TargetMode="External"/><Relationship Id="rId39" Type="http://schemas.openxmlformats.org/officeDocument/2006/relationships/hyperlink" Target="https://www.coramlifeeducation.org.uk/scarf/lesson-plans/taking-care-of-a-baby" TargetMode="External"/><Relationship Id="rId21" Type="http://schemas.openxmlformats.org/officeDocument/2006/relationships/hyperlink" Target="https://www.coramlifeeducation.org.uk/scarf/lesson-plans/good-or-bad-touches" TargetMode="External"/><Relationship Id="rId34" Type="http://schemas.openxmlformats.org/officeDocument/2006/relationships/hyperlink" Target="https://www.coramlifeeducation.org.uk/scarf/lesson-plans/catch-it-bin-it-kill-it" TargetMode="External"/><Relationship Id="rId42" Type="http://schemas.openxmlformats.org/officeDocument/2006/relationships/hyperlink" Target="https://www.coramlifeeducation.org.uk/scarf/lesson-plans/keeping-privates-privat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ramlifeeducation.org.uk/scarf/lesson-plans/harolds-school-rules-1" TargetMode="External"/><Relationship Id="rId20" Type="http://schemas.openxmlformats.org/officeDocument/2006/relationships/hyperlink" Target="https://www.coramlifeeducation.org.uk/scarf/lesson-plans/who-can-help-1-1" TargetMode="External"/><Relationship Id="rId29" Type="http://schemas.openxmlformats.org/officeDocument/2006/relationships/hyperlink" Target="https://www.coramlifeeducation.org.uk/scarf/lesson-plans/how-should-we-look-after-our-money" TargetMode="External"/><Relationship Id="rId41" Type="http://schemas.openxmlformats.org/officeDocument/2006/relationships/hyperlink" Target="https://www.coramlifeeducation.org.uk/scarf/lesson-plans/surprises-and-secr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amlifeeducation.org.uk/scarf/lesson-plans/our-feelings" TargetMode="External"/><Relationship Id="rId24" Type="http://schemas.openxmlformats.org/officeDocument/2006/relationships/hyperlink" Target="https://www.coramlifeeducation.org.uk/scarf/lesson-plans/harold-loses-geoffrey" TargetMode="External"/><Relationship Id="rId32" Type="http://schemas.openxmlformats.org/officeDocument/2006/relationships/hyperlink" Target="https://www.coramlifeeducation.org.uk/scarf/lesson-plans/eat-well-" TargetMode="External"/><Relationship Id="rId37" Type="http://schemas.openxmlformats.org/officeDocument/2006/relationships/hyperlink" Target="https://www.coramlifeeducation.org.uk/scarf/lesson-plans/inside-my-wonderful-body-" TargetMode="External"/><Relationship Id="rId40" Type="http://schemas.openxmlformats.org/officeDocument/2006/relationships/hyperlink" Target="https://www.coramlifeeducation.org.uk/scarf/lesson-plans/who-can-help-2" TargetMode="External"/><Relationship Id="rId5" Type="http://schemas.openxmlformats.org/officeDocument/2006/relationships/numbering" Target="numbering.xml"/><Relationship Id="rId15" Type="http://schemas.openxmlformats.org/officeDocument/2006/relationships/hyperlink" Target="https://www.coramlifeeducation.org.uk/scarf/lesson-plans/unkind-tease-or-bully" TargetMode="External"/><Relationship Id="rId23" Type="http://schemas.openxmlformats.org/officeDocument/2006/relationships/hyperlink" Target="https://www.coramlifeeducation.org.uk/scarf/lesson-plans/what-could-harold-do--1" TargetMode="External"/><Relationship Id="rId28" Type="http://schemas.openxmlformats.org/officeDocument/2006/relationships/hyperlink" Target="https://www.coramlifeeducation.org.uk/scarf/lesson-plans/harolds-money-1" TargetMode="External"/><Relationship Id="rId36" Type="http://schemas.openxmlformats.org/officeDocument/2006/relationships/hyperlink" Target="https://www.coramlifeeducation.org.uk/scarf/lesson-plans/pass-on-the-praise-1" TargetMode="External"/><Relationship Id="rId10" Type="http://schemas.openxmlformats.org/officeDocument/2006/relationships/hyperlink" Target="https://www.coramlifeeducation.org.uk/scarf/lesson-plans/how-are-you-listening-1" TargetMode="External"/><Relationship Id="rId19" Type="http://schemas.openxmlformats.org/officeDocument/2006/relationships/hyperlink" Target="https://www.coramlifeeducation.org.uk/scarf/lesson-plans/super-sleep-1" TargetMode="External"/><Relationship Id="rId31" Type="http://schemas.openxmlformats.org/officeDocument/2006/relationships/hyperlink" Target="https://www.coramlifeeducation.org.uk/scarf/lesson-plans/i-can-eat-a-rainbow"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coramlifeeducation.org.uk/scarf/lesson-plans/why-we-have-classroom-rules" TargetMode="External"/><Relationship Id="rId14" Type="http://schemas.openxmlformats.org/officeDocument/2006/relationships/hyperlink" Target="https://www.coramlifeeducation.org.uk/scarf/lesson-plans/same-or-different-1" TargetMode="External"/><Relationship Id="rId22" Type="http://schemas.openxmlformats.org/officeDocument/2006/relationships/hyperlink" Target="https://www.coramlifeeducation.org.uk/scarf/lesson-plans/sharing-pictures" TargetMode="External"/><Relationship Id="rId27" Type="http://schemas.openxmlformats.org/officeDocument/2006/relationships/hyperlink" Target="https://www.coramlifeeducation.org.uk/scarf/lesson-plans/taking-care-of-something" TargetMode="External"/><Relationship Id="rId30" Type="http://schemas.openxmlformats.org/officeDocument/2006/relationships/hyperlink" Target="https://www.coramlifeeducation.org.uk/scarf/lesson-plans/basic-first-aid" TargetMode="External"/><Relationship Id="rId35" Type="http://schemas.openxmlformats.org/officeDocument/2006/relationships/hyperlink" Target="https://www.coramlifeeducation.org.uk/scarf/lesson-plans/harold-learns-to-ride-his-bik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oramlifeeducation.org.uk/scarf/lesson-plans/feelings-and-bodies" TargetMode="External"/><Relationship Id="rId17" Type="http://schemas.openxmlformats.org/officeDocument/2006/relationships/hyperlink" Target="https://www.coramlifeeducation.org.uk/scarf/lesson-plans/its-not-fair" TargetMode="External"/><Relationship Id="rId25" Type="http://schemas.openxmlformats.org/officeDocument/2006/relationships/hyperlink" Target="https://www.coramlifeeducation.org.uk/scarf/lesson-plans/harold-has-a-bad-day" TargetMode="External"/><Relationship Id="rId33" Type="http://schemas.openxmlformats.org/officeDocument/2006/relationships/hyperlink" Target="https://www.coramlifeeducation.org.uk/scarf/lesson-plans/harolds-wash-and-brush-up" TargetMode="External"/><Relationship Id="rId38" Type="http://schemas.openxmlformats.org/officeDocument/2006/relationships/hyperlink" Target="https://www.coramlifeeducation.org.uk/scarf/lesson-plans/then-and-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2D18E5D08DE40A9B71C5EE39FFB1B" ma:contentTypeVersion="13" ma:contentTypeDescription="Create a new document." ma:contentTypeScope="" ma:versionID="299cdf3c87ff16a3743efb27187210b1">
  <xsd:schema xmlns:xsd="http://www.w3.org/2001/XMLSchema" xmlns:xs="http://www.w3.org/2001/XMLSchema" xmlns:p="http://schemas.microsoft.com/office/2006/metadata/properties" xmlns:ns3="a77667b0-ffed-4ab2-b1ec-e576b2ab89d8" xmlns:ns4="601f514e-3a64-4e1a-aa16-5ffe708b26c2" targetNamespace="http://schemas.microsoft.com/office/2006/metadata/properties" ma:root="true" ma:fieldsID="da752a60a1d028833dd4f33c816c9a3b" ns3:_="" ns4:_="">
    <xsd:import namespace="a77667b0-ffed-4ab2-b1ec-e576b2ab89d8"/>
    <xsd:import namespace="601f514e-3a64-4e1a-aa16-5ffe708b26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667b0-ffed-4ab2-b1ec-e576b2ab89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514e-3a64-4e1a-aa16-5ffe708b26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73CA7-4690-4271-86AF-3EE8CD3647AA}">
  <ds:schemaRefs>
    <ds:schemaRef ds:uri="http://schemas.openxmlformats.org/officeDocument/2006/bibliography"/>
  </ds:schemaRefs>
</ds:datastoreItem>
</file>

<file path=customXml/itemProps2.xml><?xml version="1.0" encoding="utf-8"?>
<ds:datastoreItem xmlns:ds="http://schemas.openxmlformats.org/officeDocument/2006/customXml" ds:itemID="{06F30FD3-2D70-44AE-8746-CA89C96A4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667b0-ffed-4ab2-b1ec-e576b2ab89d8"/>
    <ds:schemaRef ds:uri="601f514e-3a64-4e1a-aa16-5ffe708b2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89D7-01AB-4435-A045-21FEC312ED82}">
  <ds:schemaRefs>
    <ds:schemaRef ds:uri="http://schemas.microsoft.com/sharepoint/v3/contenttype/forms"/>
  </ds:schemaRefs>
</ds:datastoreItem>
</file>

<file path=customXml/itemProps4.xml><?xml version="1.0" encoding="utf-8"?>
<ds:datastoreItem xmlns:ds="http://schemas.openxmlformats.org/officeDocument/2006/customXml" ds:itemID="{1633F2D7-D2AE-4212-B3E7-D0450813F50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Carden</dc:creator>
  <cp:keywords/>
  <dc:description/>
  <cp:lastModifiedBy>Lisa Howes</cp:lastModifiedBy>
  <cp:revision>130</cp:revision>
  <cp:lastPrinted>2024-01-29T13:59:00Z</cp:lastPrinted>
  <dcterms:created xsi:type="dcterms:W3CDTF">2024-07-20T21:10:00Z</dcterms:created>
  <dcterms:modified xsi:type="dcterms:W3CDTF">2024-09-02T16:37:00Z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0x010100C422D18E5D08DE40A9B71C5EE39FFB1B</vt:lpwstr>
  </property>
</Properties>
</file>